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14:paraId="3F145F10" w14:textId="77777777" w:rsidTr="00C20965">
        <w:tc>
          <w:tcPr>
            <w:tcW w:w="9547" w:type="dxa"/>
          </w:tcPr>
          <w:p w14:paraId="3DE3A4C4" w14:textId="0B6F9BC8" w:rsidR="003D003B" w:rsidRDefault="00A2790C" w:rsidP="00C20965">
            <w:pP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 xml:space="preserve">Fag </w:t>
            </w:r>
            <w:r w:rsidR="003D003B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og niveau</w:t>
            </w:r>
            <w:r w:rsidR="0087225A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:</w:t>
            </w:r>
          </w:p>
          <w:p w14:paraId="25F83BA1" w14:textId="1CC71967" w:rsidR="00B00C23" w:rsidRDefault="0087225A" w:rsidP="00E14C06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Samfunds B</w:t>
            </w:r>
            <w:r w:rsidR="00906795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</w:tc>
      </w:tr>
    </w:tbl>
    <w:p w14:paraId="249B98CF" w14:textId="77777777" w:rsidR="00A2790C" w:rsidRDefault="00A2790C" w:rsidP="00A2790C">
      <w:pPr>
        <w:rPr>
          <w:rFonts w:ascii="Tahoma" w:eastAsia="Times New Roman" w:hAnsi="Tahoma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B00C23" w14:paraId="2BDE0C18" w14:textId="77777777" w:rsidTr="004152AC">
        <w:tc>
          <w:tcPr>
            <w:tcW w:w="9547" w:type="dxa"/>
          </w:tcPr>
          <w:p w14:paraId="6991FA75" w14:textId="78BDE42A" w:rsidR="00B00C23" w:rsidRDefault="00B00C23" w:rsidP="004152AC">
            <w:pP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Titel og profession</w:t>
            </w:r>
            <w:r w:rsidR="00AF168B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sområde</w:t>
            </w:r>
          </w:p>
          <w:p w14:paraId="204255B0" w14:textId="672655AA" w:rsidR="00B00C23" w:rsidRDefault="0087225A" w:rsidP="004152AC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Socialisering og køn i børnehaven, pædagogik.</w:t>
            </w:r>
          </w:p>
        </w:tc>
      </w:tr>
    </w:tbl>
    <w:p w14:paraId="10320261" w14:textId="77777777" w:rsidR="00B00C23" w:rsidRDefault="00B00C23" w:rsidP="00A2790C">
      <w:pPr>
        <w:rPr>
          <w:rFonts w:ascii="Tahoma" w:eastAsia="Times New Roman" w:hAnsi="Tahoma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14:paraId="7D7801A2" w14:textId="77777777" w:rsidTr="00C20965">
        <w:tc>
          <w:tcPr>
            <w:tcW w:w="9547" w:type="dxa"/>
          </w:tcPr>
          <w:p w14:paraId="0041FE77" w14:textId="78258E84" w:rsidR="00A2790C" w:rsidRDefault="00A2790C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Beskrivelse af aktivitet/sekvens/forløb</w:t>
            </w:r>
          </w:p>
          <w:p w14:paraId="1E6646BC" w14:textId="74394A6A" w:rsidR="00A93C90" w:rsidRDefault="0087225A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Aktiviteten </w:t>
            </w:r>
            <w:r w:rsidR="00F26DF7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indgår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i et køn og ligestillingsforløb</w:t>
            </w:r>
            <w:r w:rsidR="00BE22FC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, hvor eleverne </w:t>
            </w:r>
            <w:r w:rsidR="0066175B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forinden </w:t>
            </w:r>
            <w:r w:rsidR="00BE22FC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har arbejdet med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socialisering</w:t>
            </w:r>
            <w:r w:rsidR="005051E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og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kønsroller</w:t>
            </w:r>
            <w:r w:rsidR="005051E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, herunder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hvordan vi socialiseres til at have en kønnet adfærd. </w:t>
            </w:r>
          </w:p>
          <w:p w14:paraId="5FA9503C" w14:textId="299FF445" w:rsidR="0087225A" w:rsidRDefault="00A93C90" w:rsidP="00A93C90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E</w:t>
            </w:r>
            <w:r w:rsid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leverne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skal </w:t>
            </w:r>
            <w:r w:rsid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besøge en (eller flere) lokale daginstitutioner. Elevernes opgaver er 2-delt. Dels skal de interviewe det pædagogiske personale om de tænker i køn, i det pædagogiske arbejde, fx i forhold ti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l</w:t>
            </w:r>
            <w:r w:rsid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legetøj, aktiviteter, ture, som rollemodeller med mere. Derudover skal eleverne selv iagttage og lave nogle aktiviteter med børnene, som de har forberedt.</w:t>
            </w:r>
          </w:p>
        </w:tc>
      </w:tr>
    </w:tbl>
    <w:p w14:paraId="5A0B4AFD" w14:textId="77777777" w:rsidR="00A2790C" w:rsidRDefault="00A2790C" w:rsidP="00A2790C">
      <w:pPr>
        <w:rPr>
          <w:rFonts w:ascii="Tahoma" w:eastAsia="Times New Roman" w:hAnsi="Tahoma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14:paraId="10DC7BE1" w14:textId="77777777" w:rsidTr="00C20965">
        <w:tc>
          <w:tcPr>
            <w:tcW w:w="9547" w:type="dxa"/>
          </w:tcPr>
          <w:p w14:paraId="64D4024D" w14:textId="40A47535" w:rsidR="00A2790C" w:rsidRDefault="00A2790C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 xml:space="preserve">Kernestof og faglige mål </w:t>
            </w:r>
          </w:p>
          <w:p w14:paraId="1E1BB9BD" w14:textId="0B30A10A" w:rsidR="00A2790C" w:rsidRDefault="0087225A" w:rsidP="0087225A">
            <w:pPr>
              <w:pStyle w:val="Listeafsnit"/>
              <w:numPr>
                <w:ilvl w:val="0"/>
                <w:numId w:val="1"/>
              </w:num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 w:rsidRP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ligestilling mellem kønnene</w:t>
            </w:r>
          </w:p>
          <w:p w14:paraId="3FCC04AF" w14:textId="478FAE5D" w:rsidR="003D003B" w:rsidRDefault="0087225A" w:rsidP="00E14C06">
            <w:pPr>
              <w:pStyle w:val="Listeafsnit"/>
              <w:numPr>
                <w:ilvl w:val="0"/>
                <w:numId w:val="1"/>
              </w:num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 w:rsidRP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identitetsdannelse og socialisering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(herunder </w:t>
            </w:r>
            <w:r w:rsidRP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hvordan kønsidentitet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bidrager </w:t>
            </w:r>
            <w:r w:rsidRPr="0087225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til dannelsen af individets selvopfattelse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)</w:t>
            </w:r>
          </w:p>
        </w:tc>
      </w:tr>
    </w:tbl>
    <w:p w14:paraId="26AE6DF1" w14:textId="77777777" w:rsidR="00A2790C" w:rsidRDefault="00A2790C" w:rsidP="00A2790C">
      <w:pPr>
        <w:rPr>
          <w:rFonts w:ascii="Tahoma" w:eastAsia="Times New Roman" w:hAnsi="Tahoma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14:paraId="3E1D2260" w14:textId="77777777" w:rsidTr="00C20965">
        <w:tc>
          <w:tcPr>
            <w:tcW w:w="9547" w:type="dxa"/>
          </w:tcPr>
          <w:p w14:paraId="2E5DF7CB" w14:textId="375D170A" w:rsidR="0087225A" w:rsidRDefault="00A2790C" w:rsidP="00C20965">
            <w:pP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Struktur og omfang</w:t>
            </w:r>
            <w:r w:rsidR="004257CC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 xml:space="preserve">: </w:t>
            </w:r>
            <w:r w:rsidR="00E14C06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 xml:space="preserve">(ca. </w:t>
            </w:r>
            <w:r w:rsidR="004257CC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3 blokke</w:t>
            </w:r>
            <w:r w:rsidR="00E14C06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)</w:t>
            </w:r>
            <w:r w:rsidR="004257CC"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 xml:space="preserve">  </w:t>
            </w:r>
          </w:p>
          <w:p w14:paraId="0456465B" w14:textId="77777777" w:rsidR="0087225A" w:rsidRDefault="0087225A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7"/>
                <w:szCs w:val="17"/>
                <w:lang w:eastAsia="da-DK"/>
              </w:rPr>
              <w:t>45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mins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forberedelse af besøget i børnehaven og interview med pædagogerne.</w:t>
            </w:r>
          </w:p>
          <w:p w14:paraId="25E3B78B" w14:textId="22BD98EA" w:rsidR="0087225A" w:rsidRDefault="0087225A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 w:rsidRPr="0087225A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eastAsia="da-DK"/>
              </w:rPr>
              <w:t>90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min til besøget i den lokale daginstitution og feltobservationer </w:t>
            </w:r>
          </w:p>
          <w:p w14:paraId="19AB56F3" w14:textId="2CF95284" w:rsidR="0087225A" w:rsidRDefault="0087225A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 w:rsidRPr="0068738A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eastAsia="da-DK"/>
              </w:rPr>
              <w:t>90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min til at efterarbejde interview og feltobservationer. Produktform kan være et oplæg, </w:t>
            </w:r>
            <w:r w:rsidR="0068738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et radio/podcast indslag eller en lille artikel.</w:t>
            </w:r>
          </w:p>
          <w:p w14:paraId="255B6422" w14:textId="77777777" w:rsidR="003D003B" w:rsidRDefault="003D003B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</w:p>
        </w:tc>
      </w:tr>
    </w:tbl>
    <w:p w14:paraId="0FBAB9F9" w14:textId="77777777" w:rsidR="00F6593F" w:rsidRDefault="00F6593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14:paraId="598DFB79" w14:textId="77777777" w:rsidTr="00C20965">
        <w:tc>
          <w:tcPr>
            <w:tcW w:w="9547" w:type="dxa"/>
          </w:tcPr>
          <w:p w14:paraId="6CF0885E" w14:textId="77777777" w:rsidR="003D003B" w:rsidRDefault="00A2790C" w:rsidP="00C20965">
            <w:pP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eastAsia="da-DK"/>
              </w:rPr>
            </w:pPr>
            <w:r w:rsidRPr="00A2790C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eastAsia="da-DK"/>
              </w:rPr>
              <w:t xml:space="preserve">Materialer </w:t>
            </w:r>
          </w:p>
          <w:p w14:paraId="4BAA2659" w14:textId="718165E5" w:rsidR="00E14C06" w:rsidRPr="00D303BE" w:rsidRDefault="00E14C06" w:rsidP="00C20965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Kan fx tage afsæt i </w:t>
            </w:r>
            <w:r w:rsidR="00A642BB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grundbogen ’</w:t>
            </w:r>
            <w:proofErr w:type="spellStart"/>
            <w:r w:rsidR="00A642BB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Samf</w:t>
            </w:r>
            <w:proofErr w:type="spellEnd"/>
            <w:r w:rsidR="00A642BB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på B’ </w:t>
            </w:r>
            <w:r w:rsidR="009C204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(s. 18-24), </w:t>
            </w:r>
            <w:r w:rsidR="00FF2A69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eller </w:t>
            </w:r>
            <w:r w:rsidR="00D303BE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’Luk samfundet op’</w:t>
            </w:r>
            <w:r w:rsidR="00A642BB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="009C204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(s. </w:t>
            </w:r>
            <w:r w:rsidR="0085684F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13-20</w:t>
            </w:r>
            <w:r w:rsidR="00FF2A69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og 30-44</w:t>
            </w:r>
            <w:r w:rsidR="0085684F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)</w:t>
            </w:r>
            <w:r w:rsidR="00FF2A69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="00D303BE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– herfra kan hentes de relevante sociologiske begreber</w:t>
            </w:r>
            <w:r w:rsidR="00431C6B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og der er lidt om metode</w:t>
            </w:r>
            <w:r w:rsidR="00FF2A69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. </w:t>
            </w:r>
            <w:r w:rsidR="00431C6B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Bogen </w:t>
            </w:r>
            <w:r w:rsidR="00FF2A69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’Køn og ligestilling’</w:t>
            </w:r>
            <w:r w:rsidR="00BF5D36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(kap 1)</w:t>
            </w:r>
            <w:r w:rsidR="00431C6B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kan også anvendes. </w:t>
            </w:r>
            <w:r w:rsidR="00BF5D36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="00FF2A69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="00D303BE" w:rsidRPr="00D303BE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</w:tc>
      </w:tr>
    </w:tbl>
    <w:p w14:paraId="663ABD3A" w14:textId="77777777" w:rsidR="00A2790C" w:rsidRDefault="00A2790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B00C23" w14:paraId="36FF9B6A" w14:textId="77777777" w:rsidTr="004152AC">
        <w:tc>
          <w:tcPr>
            <w:tcW w:w="9547" w:type="dxa"/>
          </w:tcPr>
          <w:p w14:paraId="1BD4A9F8" w14:textId="77777777" w:rsidR="00B00C23" w:rsidRDefault="00B00C23" w:rsidP="004152AC">
            <w:pP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eastAsia="da-DK"/>
              </w:rPr>
              <w:t xml:space="preserve">Tags/nøgleord </w:t>
            </w:r>
          </w:p>
          <w:p w14:paraId="65EFAE53" w14:textId="59BD7B28" w:rsidR="00B00C23" w:rsidRPr="00E14C06" w:rsidRDefault="00E14C06" w:rsidP="004152AC">
            <w:pP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S</w:t>
            </w:r>
            <w:r w:rsidR="00C70AF8" w:rsidRPr="00E14C06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ocialisering, identitet, køn,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 xml:space="preserve">kønsroller, </w:t>
            </w:r>
            <w:r w:rsidR="00C70AF8" w:rsidRPr="00E14C06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da-DK"/>
              </w:rPr>
              <w:t>ligestilling, børnehave, pædagogik</w:t>
            </w:r>
          </w:p>
        </w:tc>
      </w:tr>
    </w:tbl>
    <w:p w14:paraId="33BA5F11" w14:textId="77777777" w:rsidR="00A2790C" w:rsidRDefault="00A2790C"/>
    <w:sectPr w:rsidR="00A2790C" w:rsidSect="00715A05">
      <w:headerReference w:type="default" r:id="rId7"/>
      <w:footerReference w:type="default" r:id="rId8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8C8E" w14:textId="77777777" w:rsidR="00424738" w:rsidRDefault="00424738" w:rsidP="00A2790C">
      <w:pPr>
        <w:spacing w:after="0" w:line="240" w:lineRule="auto"/>
      </w:pPr>
      <w:r>
        <w:separator/>
      </w:r>
    </w:p>
  </w:endnote>
  <w:endnote w:type="continuationSeparator" w:id="0">
    <w:p w14:paraId="0D85472A" w14:textId="77777777" w:rsidR="00424738" w:rsidRDefault="00424738" w:rsidP="00A2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0B5BD" w14:textId="4D81DDE3" w:rsidR="00A2790C" w:rsidRDefault="00A2790C" w:rsidP="00A2790C">
    <w:pPr>
      <w:pStyle w:val="Sidefod"/>
      <w:jc w:val="center"/>
    </w:pPr>
    <w:r w:rsidRPr="00A2790C">
      <w:rPr>
        <w:noProof/>
      </w:rPr>
      <w:drawing>
        <wp:inline distT="0" distB="0" distL="0" distR="0" wp14:anchorId="71C73BF6" wp14:editId="469658C7">
          <wp:extent cx="995422" cy="741393"/>
          <wp:effectExtent l="0" t="0" r="0" b="0"/>
          <wp:docPr id="5" name="Billede 4" descr="Et billede, der indeholder skærmbillede, Majorelle-blå, Grafik, Elektrisk blå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96980B3E-9B5F-F11F-5593-03434BDB07F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lede 4" descr="Et billede, der indeholder skærmbillede, Majorelle-blå, Grafik, Elektrisk blå&#10;&#10;Automatisk genereret beskrivelse">
                    <a:extLst>
                      <a:ext uri="{FF2B5EF4-FFF2-40B4-BE49-F238E27FC236}">
                        <a16:creationId xmlns:a16="http://schemas.microsoft.com/office/drawing/2014/main" id="{96980B3E-9B5F-F11F-5593-03434BDB07F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274" cy="751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 w:rsidRPr="00A2790C">
      <w:rPr>
        <w:noProof/>
      </w:rPr>
      <w:drawing>
        <wp:inline distT="0" distB="0" distL="0" distR="0" wp14:anchorId="0B0EDCBD" wp14:editId="3EA753EC">
          <wp:extent cx="1656715" cy="760289"/>
          <wp:effectExtent l="0" t="0" r="635" b="1905"/>
          <wp:docPr id="4" name="Pladsholder til indhold 4" descr="Et billede, der indeholder tekst, Font/skrifttype, skærmbillede, logo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1F721B71-F841-A21F-57E8-26B3E5265E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dsholder til indhold 4" descr="Et billede, der indeholder tekst, Font/skrifttype, skærmbillede, logo&#10;&#10;Automatisk genereret beskrivelse">
                    <a:extLst>
                      <a:ext uri="{FF2B5EF4-FFF2-40B4-BE49-F238E27FC236}">
                        <a16:creationId xmlns:a16="http://schemas.microsoft.com/office/drawing/2014/main" id="{1F721B71-F841-A21F-57E8-26B3E5265E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179" cy="765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 w:rsidRPr="00A2790C">
      <w:rPr>
        <w:noProof/>
      </w:rPr>
      <w:drawing>
        <wp:inline distT="0" distB="0" distL="0" distR="0" wp14:anchorId="30AB0DF7" wp14:editId="5B4C8ECE">
          <wp:extent cx="1602464" cy="570215"/>
          <wp:effectExtent l="0" t="0" r="0" b="1905"/>
          <wp:docPr id="6" name="Billede 5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79106A64-0605-2CB3-B832-3CECB09291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5" descr="Et billede, der indeholder tekst, Font/skrifttype, logo, Grafik&#10;&#10;Automatisk genereret beskrivelse">
                    <a:extLst>
                      <a:ext uri="{FF2B5EF4-FFF2-40B4-BE49-F238E27FC236}">
                        <a16:creationId xmlns:a16="http://schemas.microsoft.com/office/drawing/2014/main" id="{79106A64-0605-2CB3-B832-3CECB09291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29" cy="5751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C3E40" w14:textId="77777777" w:rsidR="00424738" w:rsidRDefault="00424738" w:rsidP="00A2790C">
      <w:pPr>
        <w:spacing w:after="0" w:line="240" w:lineRule="auto"/>
      </w:pPr>
      <w:r>
        <w:separator/>
      </w:r>
    </w:p>
  </w:footnote>
  <w:footnote w:type="continuationSeparator" w:id="0">
    <w:p w14:paraId="19BD1915" w14:textId="77777777" w:rsidR="00424738" w:rsidRDefault="00424738" w:rsidP="00A2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EC71" w14:textId="0E3A7300" w:rsidR="00A2790C" w:rsidRDefault="00A2790C">
    <w:pPr>
      <w:pStyle w:val="Sidehoved"/>
    </w:pPr>
    <w:r>
      <w:t xml:space="preserve">Skabelon til faglig formidling af Professionsrettet undervisning på Hf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13464"/>
    <w:multiLevelType w:val="hybridMultilevel"/>
    <w:tmpl w:val="F378CE20"/>
    <w:lvl w:ilvl="0" w:tplc="37D8C520">
      <w:start w:val="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2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0C"/>
    <w:rsid w:val="001C0929"/>
    <w:rsid w:val="0022630A"/>
    <w:rsid w:val="002C5058"/>
    <w:rsid w:val="003460A0"/>
    <w:rsid w:val="003D003B"/>
    <w:rsid w:val="00424738"/>
    <w:rsid w:val="004257CC"/>
    <w:rsid w:val="00431C6B"/>
    <w:rsid w:val="005051E1"/>
    <w:rsid w:val="005163B0"/>
    <w:rsid w:val="00626CF0"/>
    <w:rsid w:val="0066175B"/>
    <w:rsid w:val="0068738A"/>
    <w:rsid w:val="006F4357"/>
    <w:rsid w:val="00715A05"/>
    <w:rsid w:val="0085684F"/>
    <w:rsid w:val="0087225A"/>
    <w:rsid w:val="00877C31"/>
    <w:rsid w:val="00906795"/>
    <w:rsid w:val="0094545D"/>
    <w:rsid w:val="009C204E"/>
    <w:rsid w:val="00A2790C"/>
    <w:rsid w:val="00A642BB"/>
    <w:rsid w:val="00A804C2"/>
    <w:rsid w:val="00A933B3"/>
    <w:rsid w:val="00A93C90"/>
    <w:rsid w:val="00AE2401"/>
    <w:rsid w:val="00AF168B"/>
    <w:rsid w:val="00B00C23"/>
    <w:rsid w:val="00BB6EF3"/>
    <w:rsid w:val="00BE22FC"/>
    <w:rsid w:val="00BF5D36"/>
    <w:rsid w:val="00C52EF0"/>
    <w:rsid w:val="00C6319F"/>
    <w:rsid w:val="00C70AF8"/>
    <w:rsid w:val="00D303BE"/>
    <w:rsid w:val="00E14C06"/>
    <w:rsid w:val="00F26DF7"/>
    <w:rsid w:val="00F33D3F"/>
    <w:rsid w:val="00F6593F"/>
    <w:rsid w:val="00FF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A6F0"/>
  <w15:chartTrackingRefBased/>
  <w15:docId w15:val="{A0E1021A-B51E-4D37-AB07-CBE0D855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90C"/>
    <w:pPr>
      <w:spacing w:after="200" w:line="276" w:lineRule="auto"/>
    </w:pPr>
    <w:rPr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27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27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279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27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279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27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27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27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27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27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27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27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2790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2790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2790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2790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2790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279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27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27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27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27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27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2790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2790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2790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279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2790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2790C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59"/>
    <w:rsid w:val="00A2790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279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2790C"/>
    <w:rPr>
      <w:kern w:val="0"/>
    </w:rPr>
  </w:style>
  <w:style w:type="paragraph" w:styleId="Sidefod">
    <w:name w:val="footer"/>
    <w:basedOn w:val="Normal"/>
    <w:link w:val="SidefodTegn"/>
    <w:uiPriority w:val="99"/>
    <w:unhideWhenUsed/>
    <w:rsid w:val="00A279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2790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08E2B45CDC1347929F598238C993FB" ma:contentTypeVersion="8" ma:contentTypeDescription="Opret et nyt dokument." ma:contentTypeScope="" ma:versionID="715d3905184ff2bd6bec5f0a6e54e261">
  <xsd:schema xmlns:xsd="http://www.w3.org/2001/XMLSchema" xmlns:xs="http://www.w3.org/2001/XMLSchema" xmlns:p="http://schemas.microsoft.com/office/2006/metadata/properties" xmlns:ns2="d677a391-2d78-4640-8373-d97b97ca1e86" targetNamespace="http://schemas.microsoft.com/office/2006/metadata/properties" ma:root="true" ma:fieldsID="d532198e3846d0553b6dc247f4dcdb45" ns2:_="">
    <xsd:import namespace="d677a391-2d78-4640-8373-d97b97ca1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7a391-2d78-4640-8373-d97b97ca1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4E7786-0C57-4546-97D3-B47FAA00D1DD}"/>
</file>

<file path=customXml/itemProps2.xml><?xml version="1.0" encoding="utf-8"?>
<ds:datastoreItem xmlns:ds="http://schemas.openxmlformats.org/officeDocument/2006/customXml" ds:itemID="{FFE70A3F-3078-433D-85D7-DE397FC3D86E}"/>
</file>

<file path=customXml/itemProps3.xml><?xml version="1.0" encoding="utf-8"?>
<ds:datastoreItem xmlns:ds="http://schemas.openxmlformats.org/officeDocument/2006/customXml" ds:itemID="{96AD9EAF-4046-4871-B6D7-CB6F085FFB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Elisabeth Sigurskjold</dc:creator>
  <cp:keywords/>
  <dc:description/>
  <cp:lastModifiedBy>Anna May Markussen</cp:lastModifiedBy>
  <cp:revision>19</cp:revision>
  <cp:lastPrinted>2026-03-12T09:02:00Z</cp:lastPrinted>
  <dcterms:created xsi:type="dcterms:W3CDTF">2026-10-22T10:14:00Z</dcterms:created>
  <dcterms:modified xsi:type="dcterms:W3CDTF">2026-10-22T10:46:00Z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0x010100C608E2B45CDC1347929F598238C993FB</vt:lpwstr>
  </property>
</Properties>
</file>