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RPr="003222A3" w14:paraId="3F145F10" w14:textId="77777777" w:rsidTr="00C20965">
        <w:tc>
          <w:tcPr>
            <w:tcW w:w="9547" w:type="dxa"/>
          </w:tcPr>
          <w:p w14:paraId="3DE3A4C4" w14:textId="77777777" w:rsidR="003D003B" w:rsidRPr="003222A3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 xml:space="preserve">Fag </w:t>
            </w:r>
            <w:r w:rsidR="003D003B" w:rsidRPr="003222A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 xml:space="preserve">og niveau </w:t>
            </w:r>
          </w:p>
          <w:p w14:paraId="25F83BA1" w14:textId="6D20E11F" w:rsidR="00B00C23" w:rsidRPr="003222A3" w:rsidRDefault="003222A3" w:rsidP="00C2096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KS religion c</w:t>
            </w:r>
          </w:p>
        </w:tc>
      </w:tr>
    </w:tbl>
    <w:p w14:paraId="249B98CF" w14:textId="77777777" w:rsidR="00A2790C" w:rsidRPr="003222A3" w:rsidRDefault="00A2790C" w:rsidP="00A2790C">
      <w:pPr>
        <w:rPr>
          <w:rFonts w:ascii="Tahoma" w:eastAsia="Times New Roman" w:hAnsi="Tahoma" w:cs="Tahoma"/>
          <w:color w:val="000000"/>
          <w:sz w:val="18"/>
          <w:szCs w:val="18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RPr="003222A3" w14:paraId="2BDE0C18" w14:textId="77777777" w:rsidTr="004152AC">
        <w:tc>
          <w:tcPr>
            <w:tcW w:w="9547" w:type="dxa"/>
          </w:tcPr>
          <w:p w14:paraId="6991FA75" w14:textId="78BDE42A" w:rsidR="00B00C23" w:rsidRPr="003222A3" w:rsidRDefault="00B00C23" w:rsidP="004152AC">
            <w:pP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>Titel og profession</w:t>
            </w:r>
            <w:r w:rsidR="00AF168B" w:rsidRPr="003222A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>sområde</w:t>
            </w:r>
          </w:p>
          <w:p w14:paraId="204255B0" w14:textId="3A8BA740" w:rsidR="00B00C23" w:rsidRPr="003222A3" w:rsidRDefault="003222A3" w:rsidP="004152AC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Næstekærlighed i praksis</w:t>
            </w:r>
            <w:r w:rsidR="007E5EB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– Undersøgelse af </w:t>
            </w:r>
            <w:r w:rsidR="004B71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kristent funderede sociale organisationer</w:t>
            </w:r>
          </w:p>
        </w:tc>
      </w:tr>
    </w:tbl>
    <w:p w14:paraId="10320261" w14:textId="77777777" w:rsidR="00B00C23" w:rsidRPr="003222A3" w:rsidRDefault="00B00C23" w:rsidP="00A2790C">
      <w:pPr>
        <w:rPr>
          <w:rFonts w:ascii="Tahoma" w:eastAsia="Times New Roman" w:hAnsi="Tahoma" w:cs="Tahoma"/>
          <w:color w:val="000000"/>
          <w:sz w:val="18"/>
          <w:szCs w:val="18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RPr="003222A3" w14:paraId="7D7801A2" w14:textId="77777777" w:rsidTr="00C20965">
        <w:tc>
          <w:tcPr>
            <w:tcW w:w="9547" w:type="dxa"/>
          </w:tcPr>
          <w:p w14:paraId="0041FE77" w14:textId="71218519" w:rsidR="00A2790C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>Beskrivelse af akti</w:t>
            </w:r>
            <w:r w:rsidR="0093521C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>vitet</w:t>
            </w:r>
          </w:p>
          <w:p w14:paraId="5FA9503C" w14:textId="130E482A" w:rsidR="003D003B" w:rsidRPr="003222A3" w:rsidRDefault="0093521C" w:rsidP="00D5658C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Denne aktivitet er en del af et tværfagligt ks-forløb om Velfærdsstaten.</w:t>
            </w:r>
            <w:r w:rsidR="002531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Forud for aktiviteten har der været fokus på </w:t>
            </w:r>
            <w:r w:rsidR="00C5295E" w:rsidRPr="00C5295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kristen etik og på hvordan de etiske idealer i kristendommen er blevet tolket og omsat til praksis gennem tiden.</w:t>
            </w:r>
            <w:r w:rsidR="00C5295E" w:rsidRPr="00C5295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br/>
            </w:r>
            <w:r w:rsidR="00FE59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I denne aktivitet skal eleverne g</w:t>
            </w:r>
            <w:r w:rsidR="00C5295E" w:rsidRPr="00C5295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ruppevist undersøge forskellige kristent funderede sociale organisationer; Blå Kors, Frelsens hær, Folkekirkens nødhjælp</w:t>
            </w:r>
            <w:r w:rsidR="007968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, KFUM-KFUK</w:t>
            </w:r>
            <w:r w:rsidR="00C5295E" w:rsidRPr="00C5295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samt Maria</w:t>
            </w:r>
            <w:r w:rsidR="006A7B8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kirken</w:t>
            </w:r>
            <w:r w:rsidR="00C5295E" w:rsidRPr="00C5295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. Eleverne fremlægger hver deres organisation. I undersøgelsen er der fokus på organisationernes historie, menneskesyn, kristendomsopfattelse og de konkrete aktører, som indgår i det diakonale arbejde. I den forbindelse diskutere</w:t>
            </w:r>
            <w:r w:rsidR="008A6E0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s</w:t>
            </w:r>
            <w:r w:rsidR="00C5295E" w:rsidRPr="00C5295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civilsamfundets rolle og organisationernes eksistensberettigelse i nutidens velfærdsstat.</w:t>
            </w:r>
            <w:r w:rsidR="00C5295E" w:rsidRPr="00C5295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br/>
            </w:r>
            <w:r w:rsidR="00411B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Aktiviteten kan følges op af et</w:t>
            </w:r>
            <w:r w:rsidR="00D5658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besøg hos en af organisationerne. Er man i Københavnsområdet kan det fx være Mariakirken på Vesterbro.</w:t>
            </w:r>
          </w:p>
        </w:tc>
      </w:tr>
    </w:tbl>
    <w:p w14:paraId="5A0B4AFD" w14:textId="77777777" w:rsidR="00A2790C" w:rsidRPr="003222A3" w:rsidRDefault="00A2790C" w:rsidP="00A2790C">
      <w:pPr>
        <w:rPr>
          <w:rFonts w:ascii="Tahoma" w:eastAsia="Times New Roman" w:hAnsi="Tahoma" w:cs="Tahoma"/>
          <w:color w:val="000000"/>
          <w:sz w:val="18"/>
          <w:szCs w:val="18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RPr="003222A3" w14:paraId="10DC7BE1" w14:textId="77777777" w:rsidTr="00C20965">
        <w:tc>
          <w:tcPr>
            <w:tcW w:w="9547" w:type="dxa"/>
          </w:tcPr>
          <w:p w14:paraId="64D4024D" w14:textId="40A47535" w:rsidR="00A2790C" w:rsidRPr="003222A3" w:rsidRDefault="00A2790C" w:rsidP="00C2096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 xml:space="preserve">Kernestof og faglige mål </w:t>
            </w:r>
          </w:p>
          <w:p w14:paraId="51992E7A" w14:textId="77777777" w:rsidR="00D11907" w:rsidRPr="006A6836" w:rsidRDefault="00D11907" w:rsidP="00D11907">
            <w:pP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da-DK"/>
              </w:rPr>
              <w:t>Kernestof:</w:t>
            </w:r>
          </w:p>
          <w:p w14:paraId="1249E824" w14:textId="4BFCF4E1" w:rsidR="00D11907" w:rsidRPr="006A6836" w:rsidRDefault="00D11907" w:rsidP="00D11907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>kristendom</w:t>
            </w:r>
          </w:p>
          <w:p w14:paraId="385B722A" w14:textId="71A1BEC0" w:rsidR="00D11907" w:rsidRPr="006A6836" w:rsidRDefault="00D11907" w:rsidP="00D11907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>e</w:t>
            </w: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 xml:space="preserve">tiske, herunder religionsetiske, problemstillinger </w:t>
            </w:r>
          </w:p>
          <w:p w14:paraId="27377ADE" w14:textId="65B6A73D" w:rsidR="00D11907" w:rsidRPr="006A6836" w:rsidRDefault="00D11907" w:rsidP="00D11907">
            <w:pPr>
              <w:pStyle w:val="Listeafsnit"/>
              <w:numPr>
                <w:ilvl w:val="0"/>
                <w:numId w:val="1"/>
              </w:numPr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 xml:space="preserve">religioners samfundsmæssige, politiske og kulturelle betydning i fortid og nutid </w:t>
            </w:r>
          </w:p>
          <w:p w14:paraId="167166AD" w14:textId="03DFCE8D" w:rsidR="00D11907" w:rsidRPr="006A6836" w:rsidRDefault="00D11907" w:rsidP="00D11907">
            <w:pPr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eastAsia="da-DK"/>
              </w:rPr>
              <w:t>Faglige mål:</w:t>
            </w:r>
          </w:p>
          <w:p w14:paraId="01A6C6D6" w14:textId="77777777" w:rsidR="00752C3C" w:rsidRPr="006A6836" w:rsidRDefault="00D11907" w:rsidP="00752C3C">
            <w:pPr>
              <w:pStyle w:val="Listeafsnit"/>
              <w:numPr>
                <w:ilvl w:val="0"/>
                <w:numId w:val="2"/>
              </w:numPr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 xml:space="preserve">anvende og kombinere viden, kundskaber og metoder fra fagene i faggruppen til at opnå indsigt i historiske, samfundsmæssige og kulturelle sammenhænge i Danmark og i andre lande </w:t>
            </w:r>
          </w:p>
          <w:p w14:paraId="252CF858" w14:textId="328A608D" w:rsidR="00D11907" w:rsidRPr="006A6836" w:rsidRDefault="00D11907" w:rsidP="00752C3C">
            <w:pPr>
              <w:pStyle w:val="Listeafsnit"/>
              <w:numPr>
                <w:ilvl w:val="0"/>
                <w:numId w:val="2"/>
              </w:numPr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>formulere, forklare, undersøge og diskutere flerfaglige og enkeltfaglige problemstillinger ved anvendelse af begreber og viden fra fagenes kernestof</w:t>
            </w:r>
          </w:p>
          <w:p w14:paraId="5D5BD893" w14:textId="46A0BDAF" w:rsidR="00FE4584" w:rsidRPr="006A6836" w:rsidRDefault="00D11907" w:rsidP="00E8297B">
            <w:pPr>
              <w:pStyle w:val="Listeafsnit"/>
              <w:numPr>
                <w:ilvl w:val="0"/>
                <w:numId w:val="2"/>
              </w:numPr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 xml:space="preserve">forklare på hvilken måde fagene kan bidrage til at øge forståelsen af virkelighedsnære problemstillinger, herunder professionsrettede problemstillinger </w:t>
            </w:r>
          </w:p>
          <w:p w14:paraId="3FCC04AF" w14:textId="2B1EAF3D" w:rsidR="003D003B" w:rsidRPr="003222A3" w:rsidRDefault="00D11907" w:rsidP="00BE6CF6">
            <w:pPr>
              <w:pStyle w:val="Listeafsnit"/>
              <w:numPr>
                <w:ilvl w:val="0"/>
                <w:numId w:val="2"/>
              </w:num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6A6836">
              <w:rPr>
                <w:rFonts w:ascii="Tahoma" w:eastAsia="Times New Roman" w:hAnsi="Tahoma" w:cs="Tahoma"/>
                <w:bCs/>
                <w:i/>
                <w:iCs/>
                <w:color w:val="000000"/>
                <w:sz w:val="18"/>
                <w:szCs w:val="18"/>
                <w:lang w:eastAsia="da-DK"/>
              </w:rPr>
              <w:t>sætte religionerne og deres virkningshistorie i relation til udvalgte aspekter af dansk, europæisk og global kultur og tænkning</w:t>
            </w:r>
          </w:p>
        </w:tc>
      </w:tr>
    </w:tbl>
    <w:p w14:paraId="26AE6DF1" w14:textId="77777777" w:rsidR="00A2790C" w:rsidRPr="003222A3" w:rsidRDefault="00A2790C" w:rsidP="00A2790C">
      <w:pPr>
        <w:rPr>
          <w:rFonts w:ascii="Tahoma" w:eastAsia="Times New Roman" w:hAnsi="Tahoma" w:cs="Tahoma"/>
          <w:color w:val="000000"/>
          <w:sz w:val="18"/>
          <w:szCs w:val="18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RPr="003222A3" w14:paraId="3E1D2260" w14:textId="77777777" w:rsidTr="00C20965">
        <w:tc>
          <w:tcPr>
            <w:tcW w:w="9547" w:type="dxa"/>
          </w:tcPr>
          <w:p w14:paraId="4A451A03" w14:textId="7D51FEF4" w:rsidR="00A2790C" w:rsidRPr="003222A3" w:rsidRDefault="00A2790C" w:rsidP="00C2096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da-DK"/>
              </w:rPr>
              <w:t xml:space="preserve">Struktur og omfang </w:t>
            </w:r>
          </w:p>
          <w:p w14:paraId="0A530711" w14:textId="1E41B643" w:rsidR="004E0B92" w:rsidRDefault="009A05A1" w:rsidP="00C2096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Eleverne inddeles i grupper og tildeles</w:t>
            </w:r>
            <w:r w:rsidR="00F247D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en organisation</w:t>
            </w:r>
            <w:r w:rsidR="00AC7C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(se under beskrivelse)</w:t>
            </w:r>
            <w:r w:rsidR="00F247D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, som de skal undersøge</w:t>
            </w:r>
            <w:r w:rsidR="00996F9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 </w:t>
            </w:r>
            <w:r w:rsidR="004E0B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ud fra følgende spørgsmål: </w:t>
            </w:r>
          </w:p>
          <w:p w14:paraId="19BCFA9F" w14:textId="7A3235D6" w:rsidR="00E70A72" w:rsidRPr="00E70A72" w:rsidRDefault="00E70A72" w:rsidP="009A6479">
            <w:pPr>
              <w:spacing w:after="0"/>
              <w:ind w:left="130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1. Hvornår blev organisationen grundlagt?, af hvem?, hvor i verden?​</w:t>
            </w:r>
          </w:p>
          <w:p w14:paraId="01E77185" w14:textId="77777777" w:rsidR="00E70A72" w:rsidRPr="00E70A72" w:rsidRDefault="00E70A72" w:rsidP="009A6479">
            <w:pPr>
              <w:spacing w:after="0"/>
              <w:ind w:left="130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2. På hvilket menneskesyn og hvilken samfundsopfattelse hviler organisationen?​</w:t>
            </w:r>
          </w:p>
          <w:p w14:paraId="26FAA0EF" w14:textId="77777777" w:rsidR="00E70A72" w:rsidRPr="00E70A72" w:rsidRDefault="00E70A72" w:rsidP="009A6479">
            <w:pPr>
              <w:spacing w:after="0"/>
              <w:ind w:left="130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3. Hvori består hjælpearbejdet? (hvem er hjælpen rettet imod, hvordan hjælpes?)​</w:t>
            </w:r>
          </w:p>
          <w:p w14:paraId="77FCAB58" w14:textId="77777777" w:rsidR="00E70A72" w:rsidRPr="00E70A72" w:rsidRDefault="00E70A72" w:rsidP="009A6479">
            <w:pPr>
              <w:spacing w:after="0"/>
              <w:ind w:left="130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lastRenderedPageBreak/>
              <w:t>4. Hvordan finansieres hjælpearbejdet?​</w:t>
            </w:r>
          </w:p>
          <w:p w14:paraId="33463A7E" w14:textId="77777777" w:rsidR="00E70A72" w:rsidRPr="00E70A72" w:rsidRDefault="00E70A72" w:rsidP="009A6479">
            <w:pPr>
              <w:spacing w:after="0"/>
              <w:ind w:left="130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5. Hvem (hvilke professioner) arbejder i organisationen?​</w:t>
            </w:r>
          </w:p>
          <w:p w14:paraId="283EC06D" w14:textId="77777777" w:rsidR="00E70A72" w:rsidRPr="00E70A72" w:rsidRDefault="00E70A72" w:rsidP="009A6479">
            <w:pPr>
              <w:spacing w:after="0"/>
              <w:ind w:left="130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6. Placer organisationen i velfærdstrekanten, som I kender fra samfundsfag (civilsamfund, stat og marked)​</w:t>
            </w:r>
          </w:p>
          <w:p w14:paraId="0A68E879" w14:textId="77777777" w:rsidR="00E70A72" w:rsidRPr="00E70A72" w:rsidRDefault="00E70A72" w:rsidP="009A6479">
            <w:pPr>
              <w:spacing w:after="0"/>
              <w:ind w:left="130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7. Tekstkarakteristik: Gør i store træk rede for de kilder, I har brugt til at undersøge jeres organisation (indefra- udefra, afsender-modtager, placering hos Smart)​</w:t>
            </w:r>
          </w:p>
          <w:p w14:paraId="3FF9C3FB" w14:textId="5D69D6A4" w:rsidR="00E70A72" w:rsidRPr="00E70A72" w:rsidRDefault="00E70A72" w:rsidP="009A6479">
            <w:pPr>
              <w:spacing w:after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​Brug organisationernes hjemmesider til at besvare spørgsmålene, men brug også gerne online-leksika (fx denstoredanske.dk) og artikler, som I støder undervejs. ​</w:t>
            </w:r>
          </w:p>
          <w:p w14:paraId="6BE045EE" w14:textId="77777777" w:rsidR="00E70A72" w:rsidRPr="00E70A72" w:rsidRDefault="00E70A72" w:rsidP="00E70A72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​</w:t>
            </w:r>
          </w:p>
          <w:p w14:paraId="6232EC88" w14:textId="075233CF" w:rsidR="004E0B92" w:rsidRDefault="00AE451D" w:rsidP="00C2096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Grupperne skal lave en </w:t>
            </w:r>
            <w:r w:rsidR="00E70A72"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power point-præsentation, som skal præsentere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s </w:t>
            </w:r>
            <w:r w:rsidR="00BA5C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for hele klassen eller for læreren og </w:t>
            </w:r>
            <w:r w:rsidR="00E70A72" w:rsidRPr="00E70A7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én anden gruppe. </w:t>
            </w:r>
            <w:r w:rsidR="00BA5C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Man kan alternativt strukturere det som matrixgruppearbejde. </w:t>
            </w:r>
          </w:p>
          <w:p w14:paraId="255B6422" w14:textId="0D99B56F" w:rsidR="003D003B" w:rsidRPr="003222A3" w:rsidRDefault="00AC6B9E" w:rsidP="00C2096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 xml:space="preserve">Omfang: </w:t>
            </w:r>
            <w:r w:rsidR="0057512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et modul (90 min.)</w:t>
            </w:r>
          </w:p>
        </w:tc>
      </w:tr>
    </w:tbl>
    <w:p w14:paraId="0FBAB9F9" w14:textId="77777777" w:rsidR="00F6593F" w:rsidRPr="003222A3" w:rsidRDefault="00F6593F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RPr="003222A3" w14:paraId="598DFB79" w14:textId="77777777" w:rsidTr="00C20965">
        <w:tc>
          <w:tcPr>
            <w:tcW w:w="9547" w:type="dxa"/>
          </w:tcPr>
          <w:p w14:paraId="767A44B1" w14:textId="2E9D47D6" w:rsidR="00A2790C" w:rsidRPr="003222A3" w:rsidRDefault="00A2790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da-DK"/>
              </w:rPr>
              <w:t xml:space="preserve">Materialer </w:t>
            </w:r>
          </w:p>
          <w:p w14:paraId="4BAA2659" w14:textId="54AC21BC" w:rsidR="003D003B" w:rsidRPr="006A6836" w:rsidRDefault="00FA5B6C" w:rsidP="00C20965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a-DK"/>
              </w:rPr>
            </w:pPr>
            <w:r w:rsidRPr="00EB61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Mariakirken (folkekirke): </w:t>
            </w:r>
            <w:hyperlink r:id="rId7" w:tgtFrame="_blank" w:history="1">
              <w:r w:rsidRPr="00EB61D1">
                <w:rPr>
                  <w:rStyle w:val="Hyperlink"/>
                  <w:rFonts w:ascii="Tahoma" w:eastAsia="Times New Roman" w:hAnsi="Tahoma" w:cs="Tahoma"/>
                  <w:sz w:val="18"/>
                  <w:szCs w:val="18"/>
                  <w:lang w:eastAsia="da-DK"/>
                </w:rPr>
                <w:t>https://folkekirken-vesterbro.dk/Mariakirken</w:t>
              </w:r>
            </w:hyperlink>
            <w:r w:rsidRPr="00EB61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br/>
              <w:t>Frelsens hær: </w:t>
            </w:r>
            <w:hyperlink r:id="rId8" w:tgtFrame="_blank" w:history="1">
              <w:r w:rsidRPr="00EB61D1">
                <w:rPr>
                  <w:rStyle w:val="Hyperlink"/>
                  <w:rFonts w:ascii="Tahoma" w:eastAsia="Times New Roman" w:hAnsi="Tahoma" w:cs="Tahoma"/>
                  <w:sz w:val="18"/>
                  <w:szCs w:val="18"/>
                  <w:lang w:eastAsia="da-DK"/>
                </w:rPr>
                <w:t>https://www.frelsenshaer.dk/</w:t>
              </w:r>
            </w:hyperlink>
            <w:r w:rsidRPr="00EB61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br/>
              <w:t>Blå kors: </w:t>
            </w:r>
            <w:hyperlink r:id="rId9" w:tgtFrame="_blank" w:history="1">
              <w:r w:rsidRPr="00EB61D1">
                <w:rPr>
                  <w:rStyle w:val="Hyperlink"/>
                  <w:rFonts w:ascii="Tahoma" w:eastAsia="Times New Roman" w:hAnsi="Tahoma" w:cs="Tahoma"/>
                  <w:sz w:val="18"/>
                  <w:szCs w:val="18"/>
                  <w:lang w:eastAsia="da-DK"/>
                </w:rPr>
                <w:t>https://www.blaakors.dk/</w:t>
              </w:r>
            </w:hyperlink>
            <w:r w:rsidRPr="00EB61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br/>
              <w:t>Folkekirkens nødhjælp: </w:t>
            </w:r>
            <w:hyperlink r:id="rId10" w:tgtFrame="_blank" w:history="1">
              <w:r w:rsidRPr="00EB61D1">
                <w:rPr>
                  <w:rStyle w:val="Hyperlink"/>
                  <w:rFonts w:ascii="Tahoma" w:eastAsia="Times New Roman" w:hAnsi="Tahoma" w:cs="Tahoma"/>
                  <w:sz w:val="18"/>
                  <w:szCs w:val="18"/>
                  <w:lang w:eastAsia="da-DK"/>
                </w:rPr>
                <w:t>https://www.noedhjaelp.dk/</w:t>
              </w:r>
            </w:hyperlink>
            <w:r w:rsidRPr="00EB61D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br/>
              <w:t>KFUM og KFUK: </w:t>
            </w:r>
            <w:hyperlink r:id="rId11" w:tgtFrame="_blank" w:history="1">
              <w:r w:rsidRPr="00EB61D1">
                <w:rPr>
                  <w:rStyle w:val="Hyperlink"/>
                  <w:rFonts w:ascii="Tahoma" w:eastAsia="Times New Roman" w:hAnsi="Tahoma" w:cs="Tahoma"/>
                  <w:sz w:val="18"/>
                  <w:szCs w:val="18"/>
                  <w:lang w:eastAsia="da-DK"/>
                </w:rPr>
                <w:t>https://www.kf</w:t>
              </w:r>
              <w:r w:rsidRPr="00EB61D1">
                <w:rPr>
                  <w:rStyle w:val="Hyperlink"/>
                  <w:rFonts w:ascii="Tahoma" w:eastAsia="Times New Roman" w:hAnsi="Tahoma" w:cs="Tahoma"/>
                  <w:sz w:val="18"/>
                  <w:szCs w:val="18"/>
                  <w:lang w:eastAsia="da-DK"/>
                </w:rPr>
                <w:t>u</w:t>
              </w:r>
              <w:r w:rsidRPr="00EB61D1">
                <w:rPr>
                  <w:rStyle w:val="Hyperlink"/>
                  <w:rFonts w:ascii="Tahoma" w:eastAsia="Times New Roman" w:hAnsi="Tahoma" w:cs="Tahoma"/>
                  <w:sz w:val="18"/>
                  <w:szCs w:val="18"/>
                  <w:lang w:eastAsia="da-DK"/>
                </w:rPr>
                <w:t>msoc.dk/</w:t>
              </w:r>
            </w:hyperlink>
          </w:p>
        </w:tc>
      </w:tr>
    </w:tbl>
    <w:p w14:paraId="663ABD3A" w14:textId="77777777" w:rsidR="00A2790C" w:rsidRPr="003222A3" w:rsidRDefault="00A2790C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RPr="003222A3" w14:paraId="36FF9B6A" w14:textId="77777777" w:rsidTr="004152AC">
        <w:tc>
          <w:tcPr>
            <w:tcW w:w="9547" w:type="dxa"/>
          </w:tcPr>
          <w:p w14:paraId="1BD4A9F8" w14:textId="77777777" w:rsidR="00B00C23" w:rsidRPr="003222A3" w:rsidRDefault="00B00C23" w:rsidP="004152AC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da-DK"/>
              </w:rPr>
            </w:pPr>
            <w:r w:rsidRPr="003222A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da-DK"/>
              </w:rPr>
              <w:t xml:space="preserve">Tags/nøgleord </w:t>
            </w:r>
          </w:p>
          <w:p w14:paraId="65EFAE53" w14:textId="549F3F53" w:rsidR="00B00C23" w:rsidRPr="00EB61D1" w:rsidRDefault="00EB61D1" w:rsidP="004152AC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Kristendom</w:t>
            </w:r>
            <w:r w:rsidR="00D0284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da-DK"/>
              </w:rPr>
              <w:t>, velfærdssamfundet, etik, kristendom, næstekærlighed, diakoni</w:t>
            </w:r>
          </w:p>
        </w:tc>
      </w:tr>
    </w:tbl>
    <w:p w14:paraId="33BA5F11" w14:textId="77777777" w:rsidR="00A2790C" w:rsidRDefault="00A2790C"/>
    <w:p w14:paraId="759B2C27" w14:textId="0F6AF75A" w:rsidR="002E58DB" w:rsidRDefault="002E58DB">
      <w:r>
        <w:t>Af: Trine Anker, Egedal Gymnasium og HF</w:t>
      </w:r>
    </w:p>
    <w:sectPr w:rsidR="002E58DB" w:rsidSect="00715A05">
      <w:headerReference w:type="default" r:id="rId12"/>
      <w:footerReference w:type="defaul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4C5F" w14:textId="77777777" w:rsidR="001244D4" w:rsidRDefault="001244D4" w:rsidP="00A2790C">
      <w:pPr>
        <w:spacing w:after="0" w:line="240" w:lineRule="auto"/>
      </w:pPr>
      <w:r>
        <w:separator/>
      </w:r>
    </w:p>
  </w:endnote>
  <w:endnote w:type="continuationSeparator" w:id="0">
    <w:p w14:paraId="4EC3652B" w14:textId="77777777" w:rsidR="001244D4" w:rsidRDefault="001244D4" w:rsidP="00A2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B5BD" w14:textId="4D81DDE3" w:rsidR="00A2790C" w:rsidRDefault="00A2790C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888F" w14:textId="77777777" w:rsidR="001244D4" w:rsidRDefault="001244D4" w:rsidP="00A2790C">
      <w:pPr>
        <w:spacing w:after="0" w:line="240" w:lineRule="auto"/>
      </w:pPr>
      <w:r>
        <w:separator/>
      </w:r>
    </w:p>
  </w:footnote>
  <w:footnote w:type="continuationSeparator" w:id="0">
    <w:p w14:paraId="61C688E4" w14:textId="77777777" w:rsidR="001244D4" w:rsidRDefault="001244D4" w:rsidP="00A2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EC71" w14:textId="0E3A7300" w:rsidR="00A2790C" w:rsidRDefault="00A2790C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4678C"/>
    <w:multiLevelType w:val="hybridMultilevel"/>
    <w:tmpl w:val="F86A8668"/>
    <w:lvl w:ilvl="0" w:tplc="A18A96F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00699"/>
    <w:multiLevelType w:val="hybridMultilevel"/>
    <w:tmpl w:val="72523F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E3B42"/>
    <w:multiLevelType w:val="hybridMultilevel"/>
    <w:tmpl w:val="09F096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274085">
    <w:abstractNumId w:val="1"/>
  </w:num>
  <w:num w:numId="2" w16cid:durableId="2102605596">
    <w:abstractNumId w:val="2"/>
  </w:num>
  <w:num w:numId="3" w16cid:durableId="1318997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0957BD"/>
    <w:rsid w:val="001244D4"/>
    <w:rsid w:val="00242C7D"/>
    <w:rsid w:val="002531D9"/>
    <w:rsid w:val="00275314"/>
    <w:rsid w:val="002E58DB"/>
    <w:rsid w:val="003222A3"/>
    <w:rsid w:val="003D003B"/>
    <w:rsid w:val="00411BA8"/>
    <w:rsid w:val="004B715F"/>
    <w:rsid w:val="004E0B92"/>
    <w:rsid w:val="005163B0"/>
    <w:rsid w:val="00575128"/>
    <w:rsid w:val="00626CF0"/>
    <w:rsid w:val="006A6836"/>
    <w:rsid w:val="006A7B83"/>
    <w:rsid w:val="006F4357"/>
    <w:rsid w:val="00715A05"/>
    <w:rsid w:val="00752C3C"/>
    <w:rsid w:val="00796807"/>
    <w:rsid w:val="007E5EB0"/>
    <w:rsid w:val="008A6E0F"/>
    <w:rsid w:val="0093521C"/>
    <w:rsid w:val="0094545D"/>
    <w:rsid w:val="009565A2"/>
    <w:rsid w:val="00996F95"/>
    <w:rsid w:val="009A05A1"/>
    <w:rsid w:val="009A6479"/>
    <w:rsid w:val="00A2790C"/>
    <w:rsid w:val="00AB2994"/>
    <w:rsid w:val="00AC6B9E"/>
    <w:rsid w:val="00AC7CAA"/>
    <w:rsid w:val="00AE451D"/>
    <w:rsid w:val="00AF168B"/>
    <w:rsid w:val="00B00C23"/>
    <w:rsid w:val="00BA5C1C"/>
    <w:rsid w:val="00BE6CF6"/>
    <w:rsid w:val="00C5295E"/>
    <w:rsid w:val="00C52EF0"/>
    <w:rsid w:val="00C56EDB"/>
    <w:rsid w:val="00C6319F"/>
    <w:rsid w:val="00D02848"/>
    <w:rsid w:val="00D11907"/>
    <w:rsid w:val="00D5658C"/>
    <w:rsid w:val="00E70A72"/>
    <w:rsid w:val="00E8297B"/>
    <w:rsid w:val="00EB61D1"/>
    <w:rsid w:val="00EF6DB0"/>
    <w:rsid w:val="00F247D5"/>
    <w:rsid w:val="00F33D3F"/>
    <w:rsid w:val="00F6593F"/>
    <w:rsid w:val="00FA5B6C"/>
    <w:rsid w:val="00FE4584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790C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FA5B6C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FA5B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lsenshaer.dk/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folkekirken-vesterbro.dk/Mariakirken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fumsoc.dk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oedhjaelp.d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aakors.dk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1CC313-6A44-46CC-B170-3443B07A5716}"/>
</file>

<file path=customXml/itemProps2.xml><?xml version="1.0" encoding="utf-8"?>
<ds:datastoreItem xmlns:ds="http://schemas.openxmlformats.org/officeDocument/2006/customXml" ds:itemID="{8B2BE0EA-D749-4F22-8ED6-2D79B5DE0D40}"/>
</file>

<file path=customXml/itemProps3.xml><?xml version="1.0" encoding="utf-8"?>
<ds:datastoreItem xmlns:ds="http://schemas.openxmlformats.org/officeDocument/2006/customXml" ds:itemID="{F7CC6C90-9B3E-4214-ADDB-91FD3B2F1F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513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Elisabeth Sigurskjold</dc:creator>
  <cp:keywords/>
  <dc:description/>
  <cp:lastModifiedBy>Kristine Hundrup</cp:lastModifiedBy>
  <cp:revision>42</cp:revision>
  <cp:lastPrinted>2026-03-12T09:02:00Z</cp:lastPrinted>
  <dcterms:created xsi:type="dcterms:W3CDTF">2026-03-12T17:44:00Z</dcterms:created>
  <dcterms:modified xsi:type="dcterms:W3CDTF">2026-06-08T10:46:00Z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