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1052F3" w14:textId="59805ECB" w:rsidR="00B3119D" w:rsidRDefault="004D1649">
      <w:r>
        <w:rPr>
          <w:noProof/>
        </w:rPr>
        <w:drawing>
          <wp:anchor distT="0" distB="0" distL="114300" distR="114300" simplePos="0" relativeHeight="251658240" behindDoc="0" locked="0" layoutInCell="1" allowOverlap="1" wp14:anchorId="2C245FD4" wp14:editId="5C34C9EC">
            <wp:simplePos x="0" y="0"/>
            <wp:positionH relativeFrom="column">
              <wp:posOffset>-678897</wp:posOffset>
            </wp:positionH>
            <wp:positionV relativeFrom="paragraph">
              <wp:posOffset>-1080238</wp:posOffset>
            </wp:positionV>
            <wp:extent cx="5267306" cy="7759147"/>
            <wp:effectExtent l="0" t="0" r="0" b="0"/>
            <wp:wrapNone/>
            <wp:docPr id="315204983" name="Billede 1" descr="Et billede, der indeholder cirkel, sort-hvid, kunst, mønster&#10;&#10;Automatisk generere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5204983" name="Billede 1" descr="Et billede, der indeholder cirkel, sort-hvid, kunst, mønster&#10;&#10;Automatisk genereret beskrivelse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7306" cy="775914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11FA117" w14:textId="5D385351" w:rsidR="00B3119D" w:rsidRDefault="00B3119D"/>
    <w:p w14:paraId="2A194586" w14:textId="4B8DB4DB" w:rsidR="00B3119D" w:rsidRDefault="00B3119D"/>
    <w:p w14:paraId="09C907C7" w14:textId="2E704F49" w:rsidR="00B3119D" w:rsidRDefault="00B3119D"/>
    <w:p w14:paraId="1B2589B3" w14:textId="16691CBE" w:rsidR="00B3119D" w:rsidRDefault="00B3119D"/>
    <w:p w14:paraId="142891FC" w14:textId="77777777" w:rsidR="00B3119D" w:rsidRDefault="00B3119D"/>
    <w:p w14:paraId="71669B2A" w14:textId="282A9076" w:rsidR="00B3119D" w:rsidRDefault="00B3119D"/>
    <w:p w14:paraId="3E04E9D2" w14:textId="6C8BBB0B" w:rsidR="00B3119D" w:rsidRDefault="00B3119D"/>
    <w:p w14:paraId="36712796" w14:textId="77777777" w:rsidR="00B3119D" w:rsidRDefault="00B3119D"/>
    <w:p w14:paraId="13973942" w14:textId="77777777" w:rsidR="00B3119D" w:rsidRDefault="00B3119D"/>
    <w:p w14:paraId="5A5CF202" w14:textId="77777777" w:rsidR="00B3119D" w:rsidRDefault="00B3119D"/>
    <w:p w14:paraId="06E0066C" w14:textId="77777777" w:rsidR="00B3119D" w:rsidRDefault="00B3119D"/>
    <w:p w14:paraId="03A17AFD" w14:textId="4051AD2C" w:rsidR="00B3119D" w:rsidRDefault="00B3119D"/>
    <w:p w14:paraId="18AFC33B" w14:textId="77777777" w:rsidR="00B3119D" w:rsidRDefault="00B3119D"/>
    <w:p w14:paraId="4997F53C" w14:textId="77777777" w:rsidR="00B3119D" w:rsidRDefault="00B3119D"/>
    <w:p w14:paraId="734895B8" w14:textId="5ED29130" w:rsidR="00B3119D" w:rsidRDefault="00B3119D"/>
    <w:p w14:paraId="56F53DCA" w14:textId="77777777" w:rsidR="00B3119D" w:rsidRDefault="00B3119D"/>
    <w:p w14:paraId="5D838734" w14:textId="77777777" w:rsidR="00094549" w:rsidRPr="0032085D" w:rsidRDefault="00094549" w:rsidP="00094549">
      <w:r w:rsidRPr="0032085D">
        <w:lastRenderedPageBreak/>
        <w:t xml:space="preserve">Velkommen til jeres næste mission, hvor I skal træde i rollen som retsmedicinske efterforskere! </w:t>
      </w:r>
    </w:p>
    <w:p w14:paraId="45CD3E1E" w14:textId="627DE965" w:rsidR="00094549" w:rsidRPr="0032085D" w:rsidRDefault="00094549" w:rsidP="00094549">
      <w:r w:rsidRPr="0032085D">
        <w:t>Et gerningssted er blevet fundet, og der er ingen vidner. Det eneste spor, I har, er en række blodpletter på gulvet i rummet foran jer. Jeres opgave er at bruge jeres matematiske viden og evner inden for trekantsberegning til at rekonstruere, hvad der skete.</w:t>
      </w:r>
      <w:r w:rsidR="004D1649">
        <w:br/>
      </w:r>
      <w:r w:rsidRPr="0032085D">
        <w:t xml:space="preserve">Ved hjælp af teorier om blodspatter og geometriske beregninger skal I finde frem til:  </w:t>
      </w:r>
    </w:p>
    <w:p w14:paraId="6DD4E015" w14:textId="77777777" w:rsidR="00094549" w:rsidRPr="0032085D" w:rsidRDefault="00094549" w:rsidP="00094549">
      <w:r w:rsidRPr="0032085D">
        <w:t xml:space="preserve">1. Hvor i rummet blodet er kommet fra (den horisontale position).  </w:t>
      </w:r>
    </w:p>
    <w:p w14:paraId="1AA58802" w14:textId="77777777" w:rsidR="00094549" w:rsidRPr="0032085D" w:rsidRDefault="00094549" w:rsidP="00094549">
      <w:r w:rsidRPr="0032085D">
        <w:t xml:space="preserve">2. Fra hvilken højde blodet er faldet eller sprøjtet (den vertikale position).  </w:t>
      </w:r>
    </w:p>
    <w:p w14:paraId="06B65190" w14:textId="3570B9F5" w:rsidR="00B3119D" w:rsidRPr="0032085D" w:rsidRDefault="00094549" w:rsidP="00B3119D">
      <w:r w:rsidRPr="0032085D">
        <w:t xml:space="preserve">Dette kræver, at I nøje analyserer vinklerne, som blodpletterne danner, når de rammer gulvet. Blodstænkets form og retning giver jer værdifulde ledetråde til at beregne både </w:t>
      </w:r>
      <w:r w:rsidR="00B3119D" w:rsidRPr="0032085D">
        <w:t>vinkel og afstanden til blodets oprindelsessted.</w:t>
      </w:r>
    </w:p>
    <w:p w14:paraId="581223E9" w14:textId="71446A05" w:rsidR="00B3119D" w:rsidRPr="0032085D" w:rsidRDefault="00B3119D" w:rsidP="00B3119D">
      <w:r w:rsidRPr="0032085D">
        <w:t>I har begrænset tid til at løse mysteriet og afsløre sandheden. Brug jeres teamwork, logik og matematiske evner til at finde svaret.  Kan I klare opgaven og løse mysteriet? Gerningsstedet venter på jer!</w:t>
      </w:r>
    </w:p>
    <w:p w14:paraId="0EB9DDFA" w14:textId="65BD73A1" w:rsidR="00F44F21" w:rsidRDefault="00B3119D" w:rsidP="00B3119D">
      <w:pPr>
        <w:rPr>
          <w:rFonts w:ascii="Segoe UI Emoji" w:hAnsi="Segoe UI Emoji" w:cs="Segoe UI Emoji"/>
        </w:rPr>
      </w:pPr>
      <w:r w:rsidRPr="0032085D">
        <w:t xml:space="preserve">Held og lykke! </w:t>
      </w:r>
      <w:r w:rsidRPr="0032085D">
        <w:rPr>
          <w:rFonts w:ascii="Segoe UI Emoji" w:hAnsi="Segoe UI Emoji" w:cs="Segoe UI Emoji"/>
        </w:rPr>
        <w:t>🕵️</w:t>
      </w:r>
      <w:r w:rsidRPr="0032085D">
        <w:t>‍</w:t>
      </w:r>
      <w:r w:rsidRPr="0032085D">
        <w:rPr>
          <w:rFonts w:ascii="Segoe UI Emoji" w:hAnsi="Segoe UI Emoji" w:cs="Segoe UI Emoji"/>
        </w:rPr>
        <w:t>♂️🔎</w:t>
      </w:r>
    </w:p>
    <w:p w14:paraId="3009E5F8" w14:textId="77777777" w:rsidR="00F44F21" w:rsidRDefault="00F44F21">
      <w:pPr>
        <w:rPr>
          <w:rFonts w:ascii="Segoe UI Emoji" w:hAnsi="Segoe UI Emoji" w:cs="Segoe UI Emoji"/>
        </w:rPr>
      </w:pPr>
      <w:r>
        <w:rPr>
          <w:rFonts w:ascii="Segoe UI Emoji" w:hAnsi="Segoe UI Emoji" w:cs="Segoe UI Emoji"/>
        </w:rPr>
        <w:lastRenderedPageBreak/>
        <w:br w:type="page"/>
      </w:r>
    </w:p>
    <w:p w14:paraId="3C495E8F" w14:textId="77777777" w:rsidR="001550D2" w:rsidRPr="0032085D" w:rsidRDefault="001550D2" w:rsidP="00B3119D">
      <w:pPr>
        <w:rPr>
          <w:rFonts w:ascii="Segoe UI Emoji" w:hAnsi="Segoe UI Emoji" w:cs="Segoe UI Emoji"/>
        </w:rPr>
      </w:pPr>
    </w:p>
    <w:p w14:paraId="46979B49" w14:textId="353A1D54" w:rsidR="00952771" w:rsidRPr="00952771" w:rsidRDefault="00952771" w:rsidP="00B3119D">
      <w:pPr>
        <w:rPr>
          <w:rFonts w:ascii="Segoe UI Emoji" w:hAnsi="Segoe UI Emoji" w:cs="Segoe UI Emoji"/>
          <w:sz w:val="56"/>
          <w:szCs w:val="56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1183E979" wp14:editId="3B4B5D0F">
                <wp:simplePos x="0" y="0"/>
                <wp:positionH relativeFrom="column">
                  <wp:posOffset>-204470</wp:posOffset>
                </wp:positionH>
                <wp:positionV relativeFrom="paragraph">
                  <wp:posOffset>-446262</wp:posOffset>
                </wp:positionV>
                <wp:extent cx="4364990" cy="6104890"/>
                <wp:effectExtent l="0" t="0" r="16510" b="10160"/>
                <wp:wrapNone/>
                <wp:docPr id="21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4990" cy="6104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D9DA26" w14:textId="77777777" w:rsidR="004D1649" w:rsidRDefault="004D1649" w:rsidP="00952771">
                            <w:pPr>
                              <w:rPr>
                                <w:rFonts w:ascii="Segoe UI Emoji" w:hAnsi="Segoe UI Emoji" w:cs="Segoe UI Emoji"/>
                                <w:sz w:val="22"/>
                                <w:szCs w:val="22"/>
                              </w:rPr>
                            </w:pPr>
                          </w:p>
                          <w:p w14:paraId="2A8AD43A" w14:textId="77777777" w:rsidR="004D1649" w:rsidRDefault="004D1649" w:rsidP="00952771">
                            <w:pPr>
                              <w:rPr>
                                <w:rFonts w:ascii="Segoe UI Emoji" w:hAnsi="Segoe UI Emoji" w:cs="Segoe UI Emoji"/>
                                <w:sz w:val="22"/>
                                <w:szCs w:val="22"/>
                              </w:rPr>
                            </w:pPr>
                          </w:p>
                          <w:p w14:paraId="412D25A6" w14:textId="3A92BDDF" w:rsidR="00952771" w:rsidRPr="004D1649" w:rsidRDefault="00952771" w:rsidP="00952771">
                            <w:pPr>
                              <w:rPr>
                                <w:rFonts w:ascii="Segoe UI Emoji" w:hAnsi="Segoe UI Emoji" w:cs="Segoe UI Emoji"/>
                                <w:sz w:val="22"/>
                                <w:szCs w:val="22"/>
                              </w:rPr>
                            </w:pPr>
                            <w:r w:rsidRPr="004D1649">
                              <w:rPr>
                                <w:rFonts w:ascii="Segoe UI Emoji" w:hAnsi="Segoe UI Emoji" w:cs="Segoe UI Emoji"/>
                                <w:sz w:val="22"/>
                                <w:szCs w:val="22"/>
                              </w:rPr>
                              <w:t xml:space="preserve">Ting der er vigtige at vide når I regner med cosinus, sinus og tangens i </w:t>
                            </w:r>
                            <w:proofErr w:type="spellStart"/>
                            <w:r w:rsidRPr="004D1649">
                              <w:rPr>
                                <w:rFonts w:ascii="Segoe UI Emoji" w:hAnsi="Segoe UI Emoji" w:cs="Segoe UI Emoji"/>
                                <w:sz w:val="22"/>
                                <w:szCs w:val="22"/>
                              </w:rPr>
                              <w:t>Geogebra</w:t>
                            </w:r>
                            <w:proofErr w:type="spellEnd"/>
                            <w:r w:rsidRPr="004D1649">
                              <w:rPr>
                                <w:rFonts w:ascii="Segoe UI Emoji" w:hAnsi="Segoe UI Emoji" w:cs="Segoe UI Emoji"/>
                                <w:sz w:val="22"/>
                                <w:szCs w:val="22"/>
                              </w:rPr>
                              <w:t>:</w:t>
                            </w:r>
                          </w:p>
                          <w:p w14:paraId="7C0A1AE2" w14:textId="77777777" w:rsidR="00952771" w:rsidRPr="004D1649" w:rsidRDefault="00952771" w:rsidP="00952771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2AB6382E" w14:textId="77777777" w:rsidR="00952771" w:rsidRPr="004D1649" w:rsidRDefault="00952771" w:rsidP="00952771">
                            <w:pPr>
                              <w:pStyle w:val="Listeafsnit"/>
                              <w:numPr>
                                <w:ilvl w:val="0"/>
                                <w:numId w:val="1"/>
                              </w:numPr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</w:pPr>
                            <w:r w:rsidRPr="004D1649"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  <w:t xml:space="preserve">I skal arbejde i CAS-værktøjet i </w:t>
                            </w:r>
                            <w:proofErr w:type="spellStart"/>
                            <w:r w:rsidRPr="004D1649"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  <w:t>Geogebra</w:t>
                            </w:r>
                            <w:proofErr w:type="spellEnd"/>
                            <w:r w:rsidRPr="004D1649"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  <w:t>. Klik på ”vis” og så på ”CAS”</w:t>
                            </w:r>
                          </w:p>
                          <w:p w14:paraId="2B95FBBA" w14:textId="77777777" w:rsidR="00952771" w:rsidRPr="004D1649" w:rsidRDefault="00952771" w:rsidP="00952771">
                            <w:pPr>
                              <w:pStyle w:val="Listeafsnit"/>
                              <w:numPr>
                                <w:ilvl w:val="0"/>
                                <w:numId w:val="1"/>
                              </w:numPr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</w:pPr>
                            <w:r w:rsidRPr="004D1649"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  <w:t xml:space="preserve">Når </w:t>
                            </w:r>
                            <w:proofErr w:type="gramStart"/>
                            <w:r w:rsidRPr="004D1649"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  <w:t>i</w:t>
                            </w:r>
                            <w:proofErr w:type="gramEnd"/>
                            <w:r w:rsidRPr="004D1649"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  <w:t xml:space="preserve"> skal regne </w:t>
                            </w:r>
                            <m:oMath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funcPr>
                                <m:fName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2"/>
                                          <w:szCs w:val="22"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22"/>
                                          <w:szCs w:val="22"/>
                                        </w:rPr>
                                        <m:t>sin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sz w:val="22"/>
                                          <w:szCs w:val="22"/>
                                        </w:rPr>
                                      </m:ctrlPr>
                                    </m:e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2"/>
                                        </w:rPr>
                                        <m:t>-1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sz w:val="22"/>
                                          <w:szCs w:val="22"/>
                                        </w:rPr>
                                      </m:ctrlPr>
                                    </m:sup>
                                  </m:sSup>
                                </m:fName>
                                <m:e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(tal)</m:t>
                                  </m:r>
                                </m:e>
                              </m:func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 xml:space="preserve"> </m:t>
                              </m:r>
                            </m:oMath>
                            <w:r w:rsidRPr="004D1649"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  <w:t xml:space="preserve">er det vigtigt at i bruger kommandoen </w:t>
                            </w:r>
                            <m:oMath>
                              <m:r>
                                <w:rPr>
                                  <w:rFonts w:ascii="Cambria Math" w:eastAsiaTheme="minorEastAsia" w:hAnsi="Cambria Math"/>
                                  <w:sz w:val="22"/>
                                  <w:szCs w:val="22"/>
                                </w:rPr>
                                <m:t>asind(tallet)</m:t>
                              </m:r>
                            </m:oMath>
                            <w:r w:rsidRPr="004D1649"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  <w:t xml:space="preserve"> fx </w:t>
                            </w:r>
                          </w:p>
                          <w:p w14:paraId="33E6DF32" w14:textId="77777777" w:rsidR="00952771" w:rsidRPr="004D1649" w:rsidRDefault="00000000" w:rsidP="00952771">
                            <w:pPr>
                              <w:ind w:firstLine="1304"/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</w:pPr>
                            <m:oMath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funcPr>
                                <m:fName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2"/>
                                          <w:szCs w:val="22"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22"/>
                                          <w:szCs w:val="22"/>
                                        </w:rPr>
                                        <m:t>sin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sz w:val="22"/>
                                          <w:szCs w:val="22"/>
                                        </w:rPr>
                                      </m:ctrlPr>
                                    </m:e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2"/>
                                        </w:rPr>
                                        <m:t>-1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sz w:val="22"/>
                                          <w:szCs w:val="22"/>
                                        </w:rPr>
                                      </m:ctrlPr>
                                    </m:sup>
                                  </m:sSup>
                                </m:fName>
                                <m:e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2"/>
                                          <w:szCs w:val="22"/>
                                        </w:rPr>
                                      </m:ctrlPr>
                                    </m:dPr>
                                    <m:e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w:rPr>
                                              <w:rFonts w:ascii="Cambria Math" w:hAnsi="Cambria Math"/>
                                              <w:sz w:val="22"/>
                                              <w:szCs w:val="22"/>
                                            </w:rPr>
                                            <m:t>10</m:t>
                                          </m:r>
                                        </m:num>
                                        <m:den>
                                          <m:r>
                                            <w:rPr>
                                              <w:rFonts w:ascii="Cambria Math" w:hAnsi="Cambria Math"/>
                                              <w:sz w:val="22"/>
                                              <w:szCs w:val="22"/>
                                            </w:rPr>
                                            <m:t>15</m:t>
                                          </m:r>
                                        </m:den>
                                      </m:f>
                                    </m:e>
                                  </m:d>
                                </m:e>
                              </m:func>
                            </m:oMath>
                            <w:r w:rsidR="00952771" w:rsidRPr="004D1649"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  <w:t xml:space="preserve"> skal skrives: </w:t>
                            </w:r>
                            <m:oMath>
                              <m:r>
                                <w:rPr>
                                  <w:rFonts w:ascii="Cambria Math" w:eastAsiaTheme="minorEastAsia" w:hAnsi="Cambria Math"/>
                                  <w:sz w:val="22"/>
                                  <w:szCs w:val="22"/>
                                </w:rPr>
                                <m:t>asind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dPr>
                                <m:e>
                                  <m:f>
                                    <m:f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  <w:sz w:val="22"/>
                                          <w:szCs w:val="22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22"/>
                                          <w:szCs w:val="22"/>
                                        </w:rPr>
                                        <m:t>10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22"/>
                                          <w:szCs w:val="22"/>
                                        </w:rPr>
                                        <m:t>15</m:t>
                                      </m:r>
                                    </m:den>
                                  </m:f>
                                </m:e>
                              </m:d>
                              <m:r>
                                <w:rPr>
                                  <w:rFonts w:ascii="Cambria Math" w:eastAsiaTheme="minorEastAsia" w:hAnsi="Cambria Math"/>
                                  <w:sz w:val="22"/>
                                  <w:szCs w:val="22"/>
                                </w:rPr>
                                <m:t>=41,8°</m:t>
                              </m:r>
                            </m:oMath>
                          </w:p>
                          <w:p w14:paraId="3B0D45B9" w14:textId="77777777" w:rsidR="00952771" w:rsidRPr="004D1649" w:rsidRDefault="00952771" w:rsidP="00952771">
                            <w:pPr>
                              <w:pStyle w:val="Listeafsnit"/>
                              <w:numPr>
                                <w:ilvl w:val="0"/>
                                <w:numId w:val="1"/>
                              </w:numPr>
                              <w:rPr>
                                <w:sz w:val="22"/>
                                <w:szCs w:val="22"/>
                              </w:rPr>
                            </w:pPr>
                            <w:r w:rsidRPr="004D1649">
                              <w:rPr>
                                <w:sz w:val="22"/>
                                <w:szCs w:val="22"/>
                              </w:rPr>
                              <w:t xml:space="preserve">Det samme gælder for </w:t>
                            </w:r>
                            <m:oMath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funcPr>
                                <m:fName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2"/>
                                          <w:szCs w:val="22"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22"/>
                                          <w:szCs w:val="22"/>
                                        </w:rPr>
                                        <m:t>cos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sz w:val="22"/>
                                          <w:szCs w:val="22"/>
                                        </w:rPr>
                                      </m:ctrlPr>
                                    </m:e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2"/>
                                        </w:rPr>
                                        <m:t>-1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sz w:val="22"/>
                                          <w:szCs w:val="22"/>
                                        </w:rPr>
                                      </m:ctrlPr>
                                    </m:sup>
                                  </m:sSup>
                                </m:fName>
                                <m:e/>
                              </m:func>
                            </m:oMath>
                            <w:r w:rsidRPr="004D1649"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  <w:t xml:space="preserve"> og </w:t>
                            </w:r>
                            <m:oMath>
                              <m:func>
                                <m:func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funcPr>
                                <m:fName>
                                  <m:sSup>
                                    <m:sSup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  <w:sz w:val="22"/>
                                          <w:szCs w:val="22"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Theme="minorEastAsia" w:hAnsi="Cambria Math"/>
                                          <w:sz w:val="22"/>
                                          <w:szCs w:val="22"/>
                                        </w:rPr>
                                        <m:t>tan</m:t>
                                      </m:r>
                                      <m:ctrlPr>
                                        <w:rPr>
                                          <w:rFonts w:ascii="Cambria Math" w:eastAsiaTheme="minorEastAsia" w:hAnsi="Cambria Math"/>
                                          <w:sz w:val="22"/>
                                          <w:szCs w:val="22"/>
                                        </w:rPr>
                                      </m:ctrlPr>
                                    </m:e>
                                    <m:sup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22"/>
                                          <w:szCs w:val="22"/>
                                        </w:rPr>
                                        <m:t>-1</m:t>
                                      </m:r>
                                      <m:ctrlPr>
                                        <w:rPr>
                                          <w:rFonts w:ascii="Cambria Math" w:eastAsiaTheme="minorEastAsia" w:hAnsi="Cambria Math"/>
                                          <w:sz w:val="22"/>
                                          <w:szCs w:val="22"/>
                                        </w:rPr>
                                      </m:ctrlPr>
                                    </m:sup>
                                  </m:sSup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fName>
                                <m:e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e>
                              </m:func>
                            </m:oMath>
                            <w:r w:rsidRPr="004D1649"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  <w:t>. her hedder kommandoerne hhv acosd og atand</w:t>
                            </w:r>
                          </w:p>
                          <w:p w14:paraId="0738ABC4" w14:textId="77777777" w:rsidR="00952771" w:rsidRPr="004D1649" w:rsidRDefault="00952771" w:rsidP="00952771">
                            <w:pPr>
                              <w:pStyle w:val="Listeafsnit"/>
                              <w:numPr>
                                <w:ilvl w:val="0"/>
                                <w:numId w:val="1"/>
                              </w:numPr>
                              <w:rPr>
                                <w:sz w:val="22"/>
                                <w:szCs w:val="22"/>
                              </w:rPr>
                            </w:pPr>
                            <w:r w:rsidRPr="004D1649"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  <w:t xml:space="preserve">Når </w:t>
                            </w:r>
                            <w:proofErr w:type="gramStart"/>
                            <w:r w:rsidRPr="004D1649"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  <w:t>i</w:t>
                            </w:r>
                            <w:proofErr w:type="gramEnd"/>
                            <w:r w:rsidRPr="004D1649"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  <w:t xml:space="preserve"> skal regne med vinkler i cosinus, sinus og tangens er der vigtig at I indsætter et grader-symbol inde i parentesen. Det finder I ved at klikke på ikonet </w:t>
                            </w:r>
                            <w:r w:rsidRPr="004D1649">
                              <w:rPr>
                                <w:noProof/>
                                <w:sz w:val="22"/>
                                <w:szCs w:val="22"/>
                              </w:rPr>
                              <w:drawing>
                                <wp:inline distT="0" distB="0" distL="0" distR="0" wp14:anchorId="21C9B781" wp14:editId="52918F7A">
                                  <wp:extent cx="285714" cy="257143"/>
                                  <wp:effectExtent l="0" t="0" r="635" b="0"/>
                                  <wp:docPr id="466321549" name="Billed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66321549" name=""/>
                                          <pic:cNvPicPr/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5714" cy="25714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42244B6" w14:textId="77777777" w:rsidR="00952771" w:rsidRPr="004D1649" w:rsidRDefault="00952771" w:rsidP="00952771">
                            <w:pPr>
                              <w:pStyle w:val="Listeafsnit"/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</w:pPr>
                            <w:r w:rsidRPr="004D1649"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  <w:t xml:space="preserve">Fx hvis </w:t>
                            </w:r>
                            <w:proofErr w:type="gramStart"/>
                            <w:r w:rsidRPr="004D1649"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  <w:t>i</w:t>
                            </w:r>
                            <w:proofErr w:type="gramEnd"/>
                            <w:r w:rsidRPr="004D1649"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  <w:t xml:space="preserve"> skal regne sinus til 90 grader skal I skrive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  <w:sz w:val="22"/>
                                  <w:szCs w:val="22"/>
                                </w:rPr>
                                <m:t>sin⁡</m:t>
                              </m:r>
                              <m:r>
                                <w:rPr>
                                  <w:rFonts w:ascii="Cambria Math" w:eastAsiaTheme="minorEastAsia" w:hAnsi="Cambria Math"/>
                                  <w:sz w:val="22"/>
                                  <w:szCs w:val="22"/>
                                </w:rPr>
                                <m:t>(90°)</m:t>
                              </m:r>
                            </m:oMath>
                          </w:p>
                          <w:p w14:paraId="51B2D109" w14:textId="77777777" w:rsidR="00952771" w:rsidRPr="004D1649" w:rsidRDefault="00952771" w:rsidP="00952771">
                            <w:pPr>
                              <w:pStyle w:val="Listeafsnit"/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</w:pPr>
                          </w:p>
                          <w:p w14:paraId="540A14B8" w14:textId="77777777" w:rsidR="00952771" w:rsidRPr="004D1649" w:rsidRDefault="00952771" w:rsidP="00952771">
                            <w:pPr>
                              <w:pStyle w:val="Listeafsnit"/>
                              <w:numPr>
                                <w:ilvl w:val="0"/>
                                <w:numId w:val="1"/>
                              </w:numPr>
                              <w:rPr>
                                <w:sz w:val="22"/>
                                <w:szCs w:val="22"/>
                              </w:rPr>
                            </w:pPr>
                            <w:r w:rsidRPr="004D1649">
                              <w:rPr>
                                <w:sz w:val="22"/>
                                <w:szCs w:val="22"/>
                              </w:rPr>
                              <w:t xml:space="preserve">Vær opmærksomme på, hvornår </w:t>
                            </w:r>
                            <w:proofErr w:type="gramStart"/>
                            <w:r w:rsidRPr="004D1649">
                              <w:rPr>
                                <w:sz w:val="22"/>
                                <w:szCs w:val="22"/>
                              </w:rPr>
                              <w:t>i</w:t>
                            </w:r>
                            <w:proofErr w:type="gramEnd"/>
                            <w:r w:rsidRPr="004D1649">
                              <w:rPr>
                                <w:sz w:val="22"/>
                                <w:szCs w:val="22"/>
                              </w:rPr>
                              <w:t xml:space="preserve"> regner i grader og længder. Sæt kun grader-symbol på når det er grader i ”kommer ind i” cosinus, sinus og tangens.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83E979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margin-left:-16.1pt;margin-top:-35.15pt;width:343.7pt;height:480.7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">
                <v:textbox>
                  <w:txbxContent>
                    <w:p w14:paraId="42D9DA26" w14:textId="77777777" w:rsidR="004D1649" w:rsidRDefault="004D1649" w:rsidP="00952771">
                      <w:pPr>
                        <w:rPr>
                          <w:rFonts w:ascii="Segoe UI Emoji" w:hAnsi="Segoe UI Emoji" w:cs="Segoe UI Emoji"/>
                          <w:sz w:val="22"/>
                          <w:szCs w:val="22"/>
                        </w:rPr>
                      </w:pPr>
                    </w:p>
                    <w:p w14:paraId="2A8AD43A" w14:textId="77777777" w:rsidR="004D1649" w:rsidRDefault="004D1649" w:rsidP="00952771">
                      <w:pPr>
                        <w:rPr>
                          <w:rFonts w:ascii="Segoe UI Emoji" w:hAnsi="Segoe UI Emoji" w:cs="Segoe UI Emoji"/>
                          <w:sz w:val="22"/>
                          <w:szCs w:val="22"/>
                        </w:rPr>
                      </w:pPr>
                    </w:p>
                    <w:p w14:paraId="412D25A6" w14:textId="3A92BDDF" w:rsidR="00952771" w:rsidRPr="004D1649" w:rsidRDefault="00952771" w:rsidP="00952771">
                      <w:pPr>
                        <w:rPr>
                          <w:rFonts w:ascii="Segoe UI Emoji" w:hAnsi="Segoe UI Emoji" w:cs="Segoe UI Emoji"/>
                          <w:sz w:val="22"/>
                          <w:szCs w:val="22"/>
                        </w:rPr>
                      </w:pPr>
                      <w:r w:rsidRPr="004D1649">
                        <w:rPr>
                          <w:rFonts w:ascii="Segoe UI Emoji" w:hAnsi="Segoe UI Emoji" w:cs="Segoe UI Emoji"/>
                          <w:sz w:val="22"/>
                          <w:szCs w:val="22"/>
                        </w:rPr>
                        <w:t xml:space="preserve">Ting der er vigtige at vide når I regner med cosinus, sinus og tangens i </w:t>
                      </w:r>
                      <w:proofErr w:type="spellStart"/>
                      <w:r w:rsidRPr="004D1649">
                        <w:rPr>
                          <w:rFonts w:ascii="Segoe UI Emoji" w:hAnsi="Segoe UI Emoji" w:cs="Segoe UI Emoji"/>
                          <w:sz w:val="22"/>
                          <w:szCs w:val="22"/>
                        </w:rPr>
                        <w:t>Geogebra</w:t>
                      </w:r>
                      <w:proofErr w:type="spellEnd"/>
                      <w:r w:rsidRPr="004D1649">
                        <w:rPr>
                          <w:rFonts w:ascii="Segoe UI Emoji" w:hAnsi="Segoe UI Emoji" w:cs="Segoe UI Emoji"/>
                          <w:sz w:val="22"/>
                          <w:szCs w:val="22"/>
                        </w:rPr>
                        <w:t>:</w:t>
                      </w:r>
                    </w:p>
                    <w:p w14:paraId="7C0A1AE2" w14:textId="77777777" w:rsidR="00952771" w:rsidRPr="004D1649" w:rsidRDefault="00952771" w:rsidP="00952771">
                      <w:pPr>
                        <w:rPr>
                          <w:sz w:val="22"/>
                          <w:szCs w:val="22"/>
                        </w:rPr>
                      </w:pPr>
                    </w:p>
                    <w:p w14:paraId="2AB6382E" w14:textId="77777777" w:rsidR="00952771" w:rsidRPr="004D1649" w:rsidRDefault="00952771" w:rsidP="00952771">
                      <w:pPr>
                        <w:pStyle w:val="Listeafsnit"/>
                        <w:numPr>
                          <w:ilvl w:val="0"/>
                          <w:numId w:val="1"/>
                        </w:numPr>
                        <w:rPr>
                          <w:rFonts w:eastAsiaTheme="minorEastAsia"/>
                          <w:sz w:val="22"/>
                          <w:szCs w:val="22"/>
                        </w:rPr>
                      </w:pPr>
                      <w:r w:rsidRPr="004D1649">
                        <w:rPr>
                          <w:rFonts w:eastAsiaTheme="minorEastAsia"/>
                          <w:sz w:val="22"/>
                          <w:szCs w:val="22"/>
                        </w:rPr>
                        <w:t xml:space="preserve">I skal arbejde i CAS-værktøjet i </w:t>
                      </w:r>
                      <w:proofErr w:type="spellStart"/>
                      <w:r w:rsidRPr="004D1649">
                        <w:rPr>
                          <w:rFonts w:eastAsiaTheme="minorEastAsia"/>
                          <w:sz w:val="22"/>
                          <w:szCs w:val="22"/>
                        </w:rPr>
                        <w:t>Geogebra</w:t>
                      </w:r>
                      <w:proofErr w:type="spellEnd"/>
                      <w:r w:rsidRPr="004D1649">
                        <w:rPr>
                          <w:rFonts w:eastAsiaTheme="minorEastAsia"/>
                          <w:sz w:val="22"/>
                          <w:szCs w:val="22"/>
                        </w:rPr>
                        <w:t>. Klik på ”vis” og så på ”CAS”</w:t>
                      </w:r>
                    </w:p>
                    <w:p w14:paraId="2B95FBBA" w14:textId="77777777" w:rsidR="00952771" w:rsidRPr="004D1649" w:rsidRDefault="00952771" w:rsidP="00952771">
                      <w:pPr>
                        <w:pStyle w:val="Listeafsnit"/>
                        <w:numPr>
                          <w:ilvl w:val="0"/>
                          <w:numId w:val="1"/>
                        </w:numPr>
                        <w:rPr>
                          <w:rFonts w:eastAsiaTheme="minorEastAsia"/>
                          <w:sz w:val="22"/>
                          <w:szCs w:val="22"/>
                        </w:rPr>
                      </w:pPr>
                      <w:r w:rsidRPr="004D1649">
                        <w:rPr>
                          <w:rFonts w:eastAsiaTheme="minorEastAsia"/>
                          <w:sz w:val="22"/>
                          <w:szCs w:val="22"/>
                        </w:rPr>
                        <w:t xml:space="preserve">Når </w:t>
                      </w:r>
                      <w:proofErr w:type="gramStart"/>
                      <w:r w:rsidRPr="004D1649">
                        <w:rPr>
                          <w:rFonts w:eastAsiaTheme="minorEastAsia"/>
                          <w:sz w:val="22"/>
                          <w:szCs w:val="22"/>
                        </w:rPr>
                        <w:t>i</w:t>
                      </w:r>
                      <w:proofErr w:type="gramEnd"/>
                      <w:r w:rsidRPr="004D1649">
                        <w:rPr>
                          <w:rFonts w:eastAsiaTheme="minorEastAsia"/>
                          <w:sz w:val="22"/>
                          <w:szCs w:val="22"/>
                        </w:rPr>
                        <w:t xml:space="preserve"> skal regne </w:t>
                      </w:r>
                      <m:oMath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  <w:szCs w:val="22"/>
                              </w:rPr>
                            </m:ctrlPr>
                          </m:funcPr>
                          <m:fNam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22"/>
                                    <w:szCs w:val="22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sin</m:t>
                                </m:r>
                                <m:ctrl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</m:ctrlP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-1</m:t>
                                </m:r>
                                <m:ctrl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</m:ctrlPr>
                              </m:sup>
                            </m:sSup>
                          </m:fName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(tal)</m:t>
                            </m:r>
                          </m:e>
                        </m:func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 xml:space="preserve"> </m:t>
                        </m:r>
                      </m:oMath>
                      <w:r w:rsidRPr="004D1649">
                        <w:rPr>
                          <w:rFonts w:eastAsiaTheme="minorEastAsia"/>
                          <w:sz w:val="22"/>
                          <w:szCs w:val="22"/>
                        </w:rPr>
                        <w:t xml:space="preserve">er det vigtigt at i bruger kommandoen </w:t>
                      </w:r>
                      <m:oMath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asind(tallet)</m:t>
                        </m:r>
                      </m:oMath>
                      <w:r w:rsidRPr="004D1649">
                        <w:rPr>
                          <w:rFonts w:eastAsiaTheme="minorEastAsia"/>
                          <w:sz w:val="22"/>
                          <w:szCs w:val="22"/>
                        </w:rPr>
                        <w:t xml:space="preserve"> fx </w:t>
                      </w:r>
                    </w:p>
                    <w:p w14:paraId="33E6DF32" w14:textId="77777777" w:rsidR="00952771" w:rsidRPr="004D1649" w:rsidRDefault="00000000" w:rsidP="00952771">
                      <w:pPr>
                        <w:ind w:firstLine="1304"/>
                        <w:rPr>
                          <w:rFonts w:eastAsiaTheme="minorEastAsia"/>
                          <w:sz w:val="22"/>
                          <w:szCs w:val="22"/>
                        </w:rPr>
                      </w:pPr>
                      <m:oMath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  <w:szCs w:val="22"/>
                              </w:rPr>
                            </m:ctrlPr>
                          </m:funcPr>
                          <m:fNam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22"/>
                                    <w:szCs w:val="22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sin</m:t>
                                </m:r>
                                <m:ctrl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</m:ctrlP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-1</m:t>
                                </m:r>
                                <m:ctrl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</m:ctrlPr>
                              </m:sup>
                            </m:sSup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2"/>
                                    <w:szCs w:val="22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2"/>
                                        <w:szCs w:val="22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10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15</m:t>
                                    </m:r>
                                  </m:den>
                                </m:f>
                              </m:e>
                            </m:d>
                          </m:e>
                        </m:func>
                      </m:oMath>
                      <w:r w:rsidR="00952771" w:rsidRPr="004D1649">
                        <w:rPr>
                          <w:rFonts w:eastAsiaTheme="minorEastAsia"/>
                          <w:sz w:val="22"/>
                          <w:szCs w:val="22"/>
                        </w:rPr>
                        <w:t xml:space="preserve"> skal skrives: </w:t>
                      </w:r>
                      <m:oMath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asind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2"/>
                                <w:szCs w:val="22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22"/>
                                    <w:szCs w:val="22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Theme="minorEastAsia" w:hAnsi="Cambria Math"/>
                                    <w:sz w:val="22"/>
                                    <w:szCs w:val="22"/>
                                  </w:rPr>
                                  <m:t>10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Theme="minorEastAsia" w:hAnsi="Cambria Math"/>
                                    <w:sz w:val="22"/>
                                    <w:szCs w:val="22"/>
                                  </w:rPr>
                                  <m:t>15</m:t>
                                </m:r>
                              </m:den>
                            </m:f>
                          </m:e>
                        </m:d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=41,8°</m:t>
                        </m:r>
                      </m:oMath>
                    </w:p>
                    <w:p w14:paraId="3B0D45B9" w14:textId="77777777" w:rsidR="00952771" w:rsidRPr="004D1649" w:rsidRDefault="00952771" w:rsidP="00952771">
                      <w:pPr>
                        <w:pStyle w:val="Listeafsnit"/>
                        <w:numPr>
                          <w:ilvl w:val="0"/>
                          <w:numId w:val="1"/>
                        </w:numPr>
                        <w:rPr>
                          <w:sz w:val="22"/>
                          <w:szCs w:val="22"/>
                        </w:rPr>
                      </w:pPr>
                      <w:r w:rsidRPr="004D1649">
                        <w:rPr>
                          <w:sz w:val="22"/>
                          <w:szCs w:val="22"/>
                        </w:rPr>
                        <w:t xml:space="preserve">Det samme gælder for </w:t>
                      </w:r>
                      <m:oMath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  <w:szCs w:val="22"/>
                              </w:rPr>
                            </m:ctrlPr>
                          </m:funcPr>
                          <m:fNam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22"/>
                                    <w:szCs w:val="22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cos</m:t>
                                </m:r>
                                <m:ctrl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</m:ctrlP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-1</m:t>
                                </m:r>
                                <m:ctrl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</m:ctrlPr>
                              </m:sup>
                            </m:sSup>
                          </m:fName>
                          <m:e/>
                        </m:func>
                      </m:oMath>
                      <w:r w:rsidRPr="004D1649">
                        <w:rPr>
                          <w:rFonts w:eastAsiaTheme="minorEastAsia"/>
                          <w:sz w:val="22"/>
                          <w:szCs w:val="22"/>
                        </w:rPr>
                        <w:t xml:space="preserve"> og </w:t>
                      </w:r>
                      <m:oMath>
                        <m:func>
                          <m:func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2"/>
                                <w:szCs w:val="22"/>
                              </w:rPr>
                            </m:ctrlPr>
                          </m:funcPr>
                          <m:fName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22"/>
                                    <w:szCs w:val="22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/>
                                    <w:sz w:val="22"/>
                                    <w:szCs w:val="22"/>
                                  </w:rPr>
                                  <m:t>tan</m:t>
                                </m:r>
                                <m:ctrlPr>
                                  <w:rPr>
                                    <w:rFonts w:ascii="Cambria Math" w:eastAsiaTheme="minorEastAsia" w:hAnsi="Cambria Math"/>
                                    <w:sz w:val="22"/>
                                    <w:szCs w:val="22"/>
                                  </w:rPr>
                                </m:ctrlPr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  <w:sz w:val="22"/>
                                    <w:szCs w:val="22"/>
                                  </w:rPr>
                                  <m:t>-1</m:t>
                                </m:r>
                                <m:ctrlPr>
                                  <w:rPr>
                                    <w:rFonts w:ascii="Cambria Math" w:eastAsiaTheme="minorEastAsia" w:hAnsi="Cambria Math"/>
                                    <w:sz w:val="22"/>
                                    <w:szCs w:val="22"/>
                                  </w:rPr>
                                </m:ctrlPr>
                              </m:sup>
                            </m:sSup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  <w:szCs w:val="22"/>
                              </w:rPr>
                            </m:ctrlPr>
                          </m:fName>
                          <m:e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  <w:szCs w:val="22"/>
                              </w:rPr>
                            </m:ctrlPr>
                          </m:e>
                        </m:func>
                      </m:oMath>
                      <w:r w:rsidRPr="004D1649">
                        <w:rPr>
                          <w:rFonts w:eastAsiaTheme="minorEastAsia"/>
                          <w:sz w:val="22"/>
                          <w:szCs w:val="22"/>
                        </w:rPr>
                        <w:t>. her hedder kommandoerne hhv acosd og atand</w:t>
                      </w:r>
                    </w:p>
                    <w:p w14:paraId="0738ABC4" w14:textId="77777777" w:rsidR="00952771" w:rsidRPr="004D1649" w:rsidRDefault="00952771" w:rsidP="00952771">
                      <w:pPr>
                        <w:pStyle w:val="Listeafsnit"/>
                        <w:numPr>
                          <w:ilvl w:val="0"/>
                          <w:numId w:val="1"/>
                        </w:numPr>
                        <w:rPr>
                          <w:sz w:val="22"/>
                          <w:szCs w:val="22"/>
                        </w:rPr>
                      </w:pPr>
                      <w:r w:rsidRPr="004D1649">
                        <w:rPr>
                          <w:rFonts w:eastAsiaTheme="minorEastAsia"/>
                          <w:sz w:val="22"/>
                          <w:szCs w:val="22"/>
                        </w:rPr>
                        <w:t xml:space="preserve">Når </w:t>
                      </w:r>
                      <w:proofErr w:type="gramStart"/>
                      <w:r w:rsidRPr="004D1649">
                        <w:rPr>
                          <w:rFonts w:eastAsiaTheme="minorEastAsia"/>
                          <w:sz w:val="22"/>
                          <w:szCs w:val="22"/>
                        </w:rPr>
                        <w:t>i</w:t>
                      </w:r>
                      <w:proofErr w:type="gramEnd"/>
                      <w:r w:rsidRPr="004D1649">
                        <w:rPr>
                          <w:rFonts w:eastAsiaTheme="minorEastAsia"/>
                          <w:sz w:val="22"/>
                          <w:szCs w:val="22"/>
                        </w:rPr>
                        <w:t xml:space="preserve"> skal regne med vinkler i cosinus, sinus og tangens er der vigtig at I indsætter et grader-symbol inde i parentesen. Det finder I ved at klikke på ikonet </w:t>
                      </w:r>
                      <w:r w:rsidRPr="004D1649">
                        <w:rPr>
                          <w:noProof/>
                          <w:sz w:val="22"/>
                          <w:szCs w:val="22"/>
                        </w:rPr>
                        <w:drawing>
                          <wp:inline distT="0" distB="0" distL="0" distR="0" wp14:anchorId="21C9B781" wp14:editId="52918F7A">
                            <wp:extent cx="285714" cy="257143"/>
                            <wp:effectExtent l="0" t="0" r="635" b="0"/>
                            <wp:docPr id="466321549" name="Billed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66321549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85714" cy="25714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42244B6" w14:textId="77777777" w:rsidR="00952771" w:rsidRPr="004D1649" w:rsidRDefault="00952771" w:rsidP="00952771">
                      <w:pPr>
                        <w:pStyle w:val="Listeafsnit"/>
                        <w:rPr>
                          <w:rFonts w:eastAsiaTheme="minorEastAsia"/>
                          <w:sz w:val="22"/>
                          <w:szCs w:val="22"/>
                        </w:rPr>
                      </w:pPr>
                      <w:r w:rsidRPr="004D1649">
                        <w:rPr>
                          <w:rFonts w:eastAsiaTheme="minorEastAsia"/>
                          <w:sz w:val="22"/>
                          <w:szCs w:val="22"/>
                        </w:rPr>
                        <w:t xml:space="preserve">Fx hvis </w:t>
                      </w:r>
                      <w:proofErr w:type="gramStart"/>
                      <w:r w:rsidRPr="004D1649">
                        <w:rPr>
                          <w:rFonts w:eastAsiaTheme="minorEastAsia"/>
                          <w:sz w:val="22"/>
                          <w:szCs w:val="22"/>
                        </w:rPr>
                        <w:t>i</w:t>
                      </w:r>
                      <w:proofErr w:type="gramEnd"/>
                      <w:r w:rsidRPr="004D1649">
                        <w:rPr>
                          <w:rFonts w:eastAsiaTheme="minorEastAsia"/>
                          <w:sz w:val="22"/>
                          <w:szCs w:val="22"/>
                        </w:rPr>
                        <w:t xml:space="preserve"> skal regne sinus til 90 grader skal I skrive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sin⁡</m:t>
                        </m:r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</w:rPr>
                          <m:t>(90°)</m:t>
                        </m:r>
                      </m:oMath>
                    </w:p>
                    <w:p w14:paraId="51B2D109" w14:textId="77777777" w:rsidR="00952771" w:rsidRPr="004D1649" w:rsidRDefault="00952771" w:rsidP="00952771">
                      <w:pPr>
                        <w:pStyle w:val="Listeafsnit"/>
                        <w:rPr>
                          <w:rFonts w:eastAsiaTheme="minorEastAsia"/>
                          <w:sz w:val="22"/>
                          <w:szCs w:val="22"/>
                        </w:rPr>
                      </w:pPr>
                    </w:p>
                    <w:p w14:paraId="540A14B8" w14:textId="77777777" w:rsidR="00952771" w:rsidRPr="004D1649" w:rsidRDefault="00952771" w:rsidP="00952771">
                      <w:pPr>
                        <w:pStyle w:val="Listeafsnit"/>
                        <w:numPr>
                          <w:ilvl w:val="0"/>
                          <w:numId w:val="1"/>
                        </w:numPr>
                        <w:rPr>
                          <w:sz w:val="22"/>
                          <w:szCs w:val="22"/>
                        </w:rPr>
                      </w:pPr>
                      <w:r w:rsidRPr="004D1649">
                        <w:rPr>
                          <w:sz w:val="22"/>
                          <w:szCs w:val="22"/>
                        </w:rPr>
                        <w:t xml:space="preserve">Vær opmærksomme på, hvornår </w:t>
                      </w:r>
                      <w:proofErr w:type="gramStart"/>
                      <w:r w:rsidRPr="004D1649">
                        <w:rPr>
                          <w:sz w:val="22"/>
                          <w:szCs w:val="22"/>
                        </w:rPr>
                        <w:t>i</w:t>
                      </w:r>
                      <w:proofErr w:type="gramEnd"/>
                      <w:r w:rsidRPr="004D1649">
                        <w:rPr>
                          <w:sz w:val="22"/>
                          <w:szCs w:val="22"/>
                        </w:rPr>
                        <w:t xml:space="preserve"> regner i grader og længder. Sæt kun grader-symbol på når det er grader i ”kommer ind i” cosinus, sinus og tangens.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52771" w:rsidRPr="00952771" w:rsidSect="00834DC3">
      <w:type w:val="continuous"/>
      <w:pgSz w:w="8391" w:h="11906" w:code="11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E4854D1"/>
    <w:multiLevelType w:val="hybridMultilevel"/>
    <w:tmpl w:val="E7A6538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79165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1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19D"/>
    <w:rsid w:val="00094549"/>
    <w:rsid w:val="001550D2"/>
    <w:rsid w:val="0019060D"/>
    <w:rsid w:val="001D24DD"/>
    <w:rsid w:val="002D77B1"/>
    <w:rsid w:val="0032085D"/>
    <w:rsid w:val="0036734B"/>
    <w:rsid w:val="00470694"/>
    <w:rsid w:val="004A20F5"/>
    <w:rsid w:val="004D1649"/>
    <w:rsid w:val="005249C3"/>
    <w:rsid w:val="0057073C"/>
    <w:rsid w:val="007100DF"/>
    <w:rsid w:val="00810F4E"/>
    <w:rsid w:val="00834DC3"/>
    <w:rsid w:val="008E7846"/>
    <w:rsid w:val="00952771"/>
    <w:rsid w:val="00976D65"/>
    <w:rsid w:val="009B385E"/>
    <w:rsid w:val="00B3119D"/>
    <w:rsid w:val="00B50F13"/>
    <w:rsid w:val="00DA7146"/>
    <w:rsid w:val="00DE5AE2"/>
    <w:rsid w:val="00E6342E"/>
    <w:rsid w:val="00EC57C9"/>
    <w:rsid w:val="00EC717C"/>
    <w:rsid w:val="00F44F21"/>
    <w:rsid w:val="00F81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E42A8"/>
  <w15:chartTrackingRefBased/>
  <w15:docId w15:val="{E450E58C-32EE-4ECB-B933-092D0B3BF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B311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B311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B3119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B311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B3119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B311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B311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B311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B311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B311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B311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B3119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B3119D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B3119D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B3119D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B3119D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B3119D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B3119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B311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B311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B311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B311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B311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B3119D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B3119D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B3119D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B311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B3119D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B3119D"/>
    <w:rPr>
      <w:b/>
      <w:bCs/>
      <w:smallCaps/>
      <w:color w:val="0F4761" w:themeColor="accent1" w:themeShade="BF"/>
      <w:spacing w:val="5"/>
    </w:rPr>
  </w:style>
  <w:style w:type="character" w:styleId="Pladsholdertekst">
    <w:name w:val="Placeholder Text"/>
    <w:basedOn w:val="Standardskrifttypeiafsnit"/>
    <w:uiPriority w:val="99"/>
    <w:semiHidden/>
    <w:rsid w:val="00470694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0.png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customXml" Target="../customXml/item2.xml"/><Relationship Id="rId5" Type="http://schemas.openxmlformats.org/officeDocument/2006/relationships/image" Target="media/image1.png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8CD32FE-C048-4624-B9A4-CA7EF305A9C2}"/>
</file>

<file path=customXml/itemProps2.xml><?xml version="1.0" encoding="utf-8"?>
<ds:datastoreItem xmlns:ds="http://schemas.openxmlformats.org/officeDocument/2006/customXml" ds:itemID="{8E326BAF-D836-44D4-81BC-5F47EE6EF6D8}"/>
</file>

<file path=customXml/itemProps3.xml><?xml version="1.0" encoding="utf-8"?>
<ds:datastoreItem xmlns:ds="http://schemas.openxmlformats.org/officeDocument/2006/customXml" ds:itemID="{46855A98-C464-484C-B904-E8D1546F3B0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164</Words>
  <Characters>867</Characters>
  <Application>Microsoft Office Word</Application>
  <DocSecurity>0</DocSecurity>
  <Lines>42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Lehné</dc:creator>
  <cp:keywords/>
  <dc:description/>
  <cp:lastModifiedBy>Sara Lehné</cp:lastModifiedBy>
  <cp:revision>24</cp:revision>
  <cp:lastPrinted>2024-11-19T14:27:00Z</cp:lastPrinted>
  <dcterms:created xsi:type="dcterms:W3CDTF">2024-11-18T14:10:00Z</dcterms:created>
  <dcterms:modified xsi:type="dcterms:W3CDTF">2024-11-20T09:48:00Z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</Properties>
</file>